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7F2E54">
      <w:pPr>
        <w:spacing w:line="240" w:lineRule="auto"/>
        <w:jc w:val="both"/>
        <w:outlineLvl w:val="0"/>
        <w:rPr>
          <w:rFonts w:hint="eastAsia" w:ascii="微软雅黑" w:hAnsi="微软雅黑" w:eastAsia="微软雅黑" w:cs="微软雅黑"/>
          <w:sz w:val="24"/>
          <w:szCs w:val="24"/>
          <w:lang w:val="en-US" w:eastAsia="zh-CN"/>
        </w:rPr>
      </w:pPr>
      <w:bookmarkStart w:id="30" w:name="_GoBack"/>
      <w:bookmarkEnd w:id="30"/>
      <w:bookmarkStart w:id="0" w:name="_Toc342913419"/>
      <w:bookmarkStart w:id="1" w:name="_Toc15994"/>
      <w:bookmarkStart w:id="2" w:name="_Toc106030906"/>
      <w:bookmarkStart w:id="3" w:name="_Toc76462350"/>
      <w:bookmarkStart w:id="4" w:name="_Toc313008356"/>
      <w:bookmarkStart w:id="5" w:name="_Toc313888360"/>
      <w:bookmarkStart w:id="6" w:name="_Toc12789073"/>
      <w:bookmarkStart w:id="7" w:name="_Toc283382454"/>
      <w:r>
        <w:rPr>
          <w:rFonts w:hint="eastAsia" w:ascii="微软雅黑" w:hAnsi="微软雅黑" w:eastAsia="微软雅黑" w:cs="微软雅黑"/>
          <w:sz w:val="24"/>
          <w:szCs w:val="24"/>
          <w:lang w:val="en-US" w:eastAsia="zh-CN"/>
        </w:rPr>
        <w:t>封面</w:t>
      </w:r>
    </w:p>
    <w:p w14:paraId="577DB3F7">
      <w:pPr>
        <w:spacing w:line="1600" w:lineRule="exact"/>
        <w:jc w:val="center"/>
        <w:outlineLvl w:val="0"/>
        <w:rPr>
          <w:rFonts w:hint="eastAsia" w:ascii="微软雅黑" w:hAnsi="微软雅黑" w:eastAsia="微软雅黑" w:cs="微软雅黑"/>
          <w:sz w:val="130"/>
          <w:szCs w:val="130"/>
        </w:rPr>
      </w:pPr>
    </w:p>
    <w:p w14:paraId="4CCF1C24">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公开比选采购</w:t>
      </w:r>
    </w:p>
    <w:p w14:paraId="060F02DA">
      <w:pPr>
        <w:spacing w:line="1600" w:lineRule="exact"/>
        <w:jc w:val="center"/>
        <w:outlineLvl w:val="0"/>
        <w:rPr>
          <w:rFonts w:hint="eastAsia" w:ascii="微软雅黑" w:hAnsi="微软雅黑" w:eastAsia="微软雅黑" w:cs="微软雅黑"/>
          <w:sz w:val="130"/>
          <w:szCs w:val="130"/>
          <w:lang w:val="en-US" w:eastAsia="zh-CN"/>
        </w:rPr>
      </w:pPr>
      <w:r>
        <w:rPr>
          <w:rFonts w:hint="eastAsia" w:ascii="微软雅黑" w:hAnsi="微软雅黑" w:eastAsia="微软雅黑" w:cs="微软雅黑"/>
          <w:sz w:val="130"/>
          <w:szCs w:val="130"/>
          <w:lang w:val="en-US" w:eastAsia="zh-CN"/>
        </w:rPr>
        <w:t>响应文件</w:t>
      </w:r>
    </w:p>
    <w:p w14:paraId="5DBFE059">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14:paraId="44531B2D">
      <w:pPr>
        <w:spacing w:line="700" w:lineRule="exact"/>
        <w:jc w:val="both"/>
        <w:rPr>
          <w:rFonts w:hint="eastAsia" w:ascii="微软雅黑" w:hAnsi="微软雅黑" w:eastAsia="微软雅黑" w:cs="微软雅黑"/>
          <w:spacing w:val="80"/>
          <w:sz w:val="130"/>
          <w:szCs w:val="130"/>
        </w:rPr>
      </w:pPr>
    </w:p>
    <w:p w14:paraId="06666D44">
      <w:pPr>
        <w:spacing w:line="700" w:lineRule="exact"/>
        <w:jc w:val="center"/>
        <w:rPr>
          <w:rFonts w:hint="eastAsia" w:ascii="微软雅黑" w:hAnsi="微软雅黑" w:eastAsia="微软雅黑" w:cs="微软雅黑"/>
          <w:spacing w:val="80"/>
          <w:sz w:val="130"/>
          <w:szCs w:val="130"/>
        </w:rPr>
      </w:pPr>
    </w:p>
    <w:p w14:paraId="2F2C3E1F">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14:paraId="38D96C06">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14:paraId="7D12CCCD">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p>
    <w:p w14:paraId="57E33B00">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 xml:space="preserve">投标人法定代表人（或授权代理人）： </w:t>
      </w:r>
      <w:r>
        <w:rPr>
          <w:rFonts w:hint="eastAsia" w:ascii="微软雅黑" w:hAnsi="微软雅黑" w:eastAsia="微软雅黑" w:cs="微软雅黑"/>
          <w:sz w:val="28"/>
          <w:szCs w:val="28"/>
          <w:u w:val="single"/>
          <w:lang w:val="en-US" w:eastAsia="zh-CN"/>
        </w:rPr>
        <w:t xml:space="preserve">         </w:t>
      </w:r>
      <w:r>
        <w:rPr>
          <w:rFonts w:hint="eastAsia" w:ascii="微软雅黑" w:hAnsi="微软雅黑" w:eastAsia="微软雅黑" w:cs="微软雅黑"/>
          <w:sz w:val="36"/>
          <w:szCs w:val="36"/>
          <w:u w:val="single"/>
          <w:lang w:val="en-US" w:eastAsia="zh-CN"/>
        </w:rPr>
        <w:t xml:space="preserve">   </w:t>
      </w:r>
    </w:p>
    <w:p w14:paraId="404BD7BD">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14:paraId="36EA8D7B">
      <w:pPr>
        <w:spacing w:line="700" w:lineRule="exact"/>
        <w:ind w:firstLine="1749" w:firstLineChars="486"/>
        <w:rPr>
          <w:rFonts w:hint="eastAsia" w:ascii="微软雅黑" w:hAnsi="微软雅黑" w:eastAsia="微软雅黑" w:cs="微软雅黑"/>
          <w:sz w:val="36"/>
          <w:szCs w:val="36"/>
        </w:rPr>
      </w:pPr>
    </w:p>
    <w:p w14:paraId="0C135138">
      <w:pPr>
        <w:rPr>
          <w:rFonts w:ascii="宋体" w:hAnsi="宋体" w:eastAsia="宋体" w:cs="Times New Roman"/>
          <w:kern w:val="2"/>
          <w:sz w:val="21"/>
          <w:lang w:val="en-US" w:eastAsia="zh-CN" w:bidi="ar-SA"/>
        </w:rPr>
      </w:pPr>
      <w:r>
        <w:rPr>
          <w:rFonts w:ascii="宋体" w:hAnsi="宋体" w:eastAsia="宋体" w:cs="Times New Roman"/>
          <w:kern w:val="2"/>
          <w:sz w:val="21"/>
          <w:lang w:val="en-US" w:eastAsia="zh-CN" w:bidi="ar-SA"/>
        </w:rPr>
        <w:br w:type="page"/>
      </w:r>
    </w:p>
    <w:p w14:paraId="149C9C89">
      <w:pPr>
        <w:pStyle w:val="2"/>
        <w:rPr>
          <w:lang w:val="en-US" w:eastAsia="zh-CN"/>
        </w:rPr>
      </w:pPr>
    </w:p>
    <w:sdt>
      <w:sdtPr>
        <w:rPr>
          <w:rFonts w:ascii="宋体" w:hAnsi="宋体" w:eastAsia="宋体" w:cs="Times New Roman"/>
          <w:kern w:val="2"/>
          <w:sz w:val="21"/>
          <w:lang w:val="en-US" w:eastAsia="zh-CN" w:bidi="ar-SA"/>
        </w:rPr>
        <w:id w:val="147451949"/>
        <w15:color w:val="DBDBDB"/>
        <w:docPartObj>
          <w:docPartGallery w:val="Table of Contents"/>
          <w:docPartUnique/>
        </w:docPartObj>
      </w:sdtPr>
      <w:sdtEndPr>
        <w:rPr>
          <w:rFonts w:hint="eastAsia" w:ascii="Times New Roman" w:hAnsi="Times New Roman" w:eastAsia="宋体" w:cs="Times New Roman"/>
          <w:b/>
          <w:kern w:val="2"/>
          <w:sz w:val="30"/>
          <w:lang w:val="en-US" w:eastAsia="zh-CN" w:bidi="ar-SA"/>
        </w:rPr>
      </w:sdtEndPr>
      <w:sdtContent>
        <w:p w14:paraId="29549B0E">
          <w:pPr>
            <w:spacing w:before="0" w:beforeLines="0" w:after="0" w:afterLines="0" w:line="360" w:lineRule="auto"/>
            <w:ind w:left="0" w:leftChars="0" w:right="0" w:rightChars="0" w:firstLine="0" w:firstLineChars="0"/>
            <w:jc w:val="center"/>
          </w:pPr>
          <w:r>
            <w:rPr>
              <w:rFonts w:hint="eastAsia" w:ascii="微软雅黑" w:hAnsi="微软雅黑" w:eastAsia="微软雅黑" w:cs="微软雅黑"/>
              <w:b/>
              <w:bCs/>
              <w:sz w:val="36"/>
              <w:szCs w:val="36"/>
            </w:rPr>
            <w:t>目录</w:t>
          </w:r>
        </w:p>
        <w:p w14:paraId="689742AF">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TOC \o "1-2" \h \u </w:instrText>
          </w:r>
          <w:r>
            <w:rPr>
              <w:rFonts w:hint="eastAsia" w:ascii="微软雅黑" w:hAnsi="微软雅黑" w:eastAsia="微软雅黑" w:cs="微软雅黑"/>
              <w:sz w:val="24"/>
              <w:szCs w:val="24"/>
            </w:rPr>
            <w:fldChar w:fldCharType="separate"/>
          </w:r>
        </w:p>
        <w:p w14:paraId="7D0F1D8E">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_Toc3278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_Toc3278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74086755">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186A2E8D">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_Toc8233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_Toc24637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_Toc24637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7C110E9E">
          <w:pPr>
            <w:pStyle w:val="7"/>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_Toc6655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_Toc6655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1E7C0B79">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_Toc3421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_Toc3421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63AB625C">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_Toc18085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_Toc18085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43DDEFE9">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_Toc27011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_Toc27011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7A9DD086">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_Toc19110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_Toc19110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0CEC406E">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_Toc16275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（二）商务部分应答材料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_Toc16275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55D57C54">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_Toc14643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_Toc14643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13CB7D00">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_Toc3147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_Toc3147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8DD6BC7">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_Toc15056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_Toc15056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E9FC3E9">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_Toc16585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_Toc16585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0901898F">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_Toc8054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_Toc8054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03B38241">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_Toc529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_Toc529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2AC16244">
          <w:pPr>
            <w:pStyle w:val="8"/>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_Toc11525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_Toc11525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32B4B8A5">
          <w:pPr>
            <w:pStyle w:val="8"/>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综</w:t>
          </w:r>
          <w:r>
            <w:rPr>
              <w:rFonts w:hint="eastAsia" w:ascii="微软雅黑" w:hAnsi="微软雅黑" w:eastAsia="微软雅黑" w:cs="微软雅黑"/>
              <w:sz w:val="24"/>
              <w:lang w:val="en-US" w:eastAsia="zh-CN"/>
            </w:rPr>
            <w:t>合评标应答</w:t>
          </w:r>
          <w:r>
            <w:rPr>
              <w:rFonts w:hint="eastAsia" w:ascii="微软雅黑" w:hAnsi="微软雅黑" w:eastAsia="微软雅黑" w:cs="微软雅黑"/>
              <w:sz w:val="24"/>
            </w:rPr>
            <w:t>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14:paraId="5F451029">
          <w:pPr>
            <w:pStyle w:val="2"/>
            <w:rPr>
              <w:rFonts w:hint="eastAsia" w:ascii="Times New Roman" w:hAnsi="Times New Roman" w:eastAsia="宋体" w:cs="Times New Roman"/>
              <w:b/>
              <w:kern w:val="2"/>
              <w:sz w:val="30"/>
              <w:lang w:val="en-US" w:eastAsia="zh-CN" w:bidi="ar-SA"/>
            </w:rPr>
          </w:pPr>
          <w:r>
            <w:rPr>
              <w:rFonts w:hint="eastAsia" w:ascii="微软雅黑" w:hAnsi="微软雅黑" w:eastAsia="微软雅黑" w:cs="微软雅黑"/>
              <w:sz w:val="24"/>
              <w:szCs w:val="24"/>
            </w:rPr>
            <w:fldChar w:fldCharType="end"/>
          </w:r>
        </w:p>
      </w:sdtContent>
    </w:sdt>
    <w:p w14:paraId="110BFBA9">
      <w:pPr>
        <w:rPr>
          <w:rFonts w:hint="eastAsia"/>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fmt="decimal"/>
          <w:cols w:space="720" w:num="1"/>
          <w:titlePg/>
          <w:docGrid w:linePitch="380" w:charSpace="-5735"/>
        </w:sectPr>
      </w:pPr>
    </w:p>
    <w:p w14:paraId="684BB8EB">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8" w:name="_Toc12364"/>
      <w:r>
        <w:rPr>
          <w:rFonts w:hint="eastAsia" w:ascii="微软雅黑" w:hAnsi="微软雅黑" w:eastAsia="微软雅黑" w:cs="微软雅黑"/>
          <w:sz w:val="24"/>
        </w:rPr>
        <w:t>一、经济部分</w:t>
      </w:r>
      <w:bookmarkEnd w:id="0"/>
      <w:bookmarkEnd w:id="1"/>
      <w:bookmarkEnd w:id="2"/>
      <w:bookmarkEnd w:id="3"/>
      <w:bookmarkEnd w:id="4"/>
      <w:bookmarkEnd w:id="5"/>
      <w:bookmarkEnd w:id="8"/>
    </w:p>
    <w:bookmarkEnd w:id="6"/>
    <w:bookmarkEnd w:id="7"/>
    <w:p w14:paraId="17A8F188">
      <w:pPr>
        <w:ind w:firstLine="240" w:firstLineChars="100"/>
        <w:jc w:val="left"/>
        <w:rPr>
          <w:rFonts w:hint="default" w:ascii="微软雅黑" w:hAnsi="微软雅黑" w:eastAsia="微软雅黑" w:cs="微软雅黑"/>
          <w:b/>
          <w:szCs w:val="28"/>
          <w:lang w:val="en-US" w:eastAsia="zh-CN"/>
        </w:rPr>
      </w:pPr>
      <w:r>
        <w:rPr>
          <w:rFonts w:hint="eastAsia" w:ascii="微软雅黑" w:hAnsi="微软雅黑" w:eastAsia="微软雅黑" w:cs="微软雅黑"/>
          <w:b w:val="0"/>
          <w:bCs/>
          <w:sz w:val="24"/>
          <w:szCs w:val="24"/>
          <w:lang w:val="en-US" w:eastAsia="zh-CN"/>
        </w:rPr>
        <w:t>（一）开标一览表</w:t>
      </w:r>
    </w:p>
    <w:p w14:paraId="4AF25200">
      <w:pPr>
        <w:jc w:val="center"/>
        <w:rPr>
          <w:rFonts w:hint="eastAsia" w:ascii="微软雅黑" w:hAnsi="微软雅黑" w:eastAsia="微软雅黑" w:cs="微软雅黑"/>
          <w:b/>
          <w:szCs w:val="28"/>
          <w:lang w:val="en-US" w:eastAsia="zh-CN"/>
        </w:rPr>
      </w:pPr>
    </w:p>
    <w:p w14:paraId="5FC5354F">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14:paraId="3BD15443">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14:paraId="2B4BC75E">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14:paraId="02B38A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74F9DF89">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14:paraId="20B107D3">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14:paraId="143EB5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14:paraId="257CA79F">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14:paraId="5C23F280">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14:paraId="05491E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14:paraId="7ABA3EAE">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14:paraId="6EC20B3F">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14:paraId="463962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3D00CE3F">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14:paraId="56EAC27E">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14:paraId="5C4EFA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14:paraId="6CD436BC">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14:paraId="7CF13C0D">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14:paraId="73C39F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30E9A822">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14:paraId="64711458">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14:paraId="4CFC418F">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613DE20E">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4132BAAB">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14:paraId="307FC1C4">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14:paraId="65568791">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6B01C330">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14:paraId="58F5E5A8">
      <w:pPr>
        <w:tabs>
          <w:tab w:val="left" w:pos="2895"/>
        </w:tabs>
        <w:spacing w:line="400" w:lineRule="exact"/>
        <w:ind w:firstLine="480" w:firstLineChars="200"/>
        <w:rPr>
          <w:rFonts w:hint="eastAsia" w:ascii="微软雅黑" w:hAnsi="微软雅黑" w:eastAsia="微软雅黑" w:cs="微软雅黑"/>
          <w:sz w:val="24"/>
          <w:szCs w:val="24"/>
        </w:rPr>
      </w:pPr>
    </w:p>
    <w:p w14:paraId="70DB762B">
      <w:pPr>
        <w:tabs>
          <w:tab w:val="left" w:pos="2895"/>
        </w:tabs>
        <w:spacing w:line="400" w:lineRule="exact"/>
        <w:ind w:firstLine="480" w:firstLineChars="200"/>
        <w:rPr>
          <w:rFonts w:hint="eastAsia" w:ascii="微软雅黑" w:hAnsi="微软雅黑" w:eastAsia="微软雅黑" w:cs="微软雅黑"/>
          <w:sz w:val="24"/>
          <w:szCs w:val="24"/>
        </w:rPr>
      </w:pPr>
    </w:p>
    <w:p w14:paraId="30555BEA">
      <w:pPr>
        <w:tabs>
          <w:tab w:val="left" w:pos="2895"/>
        </w:tabs>
        <w:spacing w:line="400" w:lineRule="exact"/>
        <w:ind w:firstLine="480" w:firstLineChars="200"/>
        <w:rPr>
          <w:rFonts w:hint="eastAsia" w:ascii="微软雅黑" w:hAnsi="微软雅黑" w:eastAsia="微软雅黑" w:cs="微软雅黑"/>
          <w:sz w:val="24"/>
          <w:szCs w:val="24"/>
        </w:rPr>
      </w:pPr>
    </w:p>
    <w:p w14:paraId="625F07BB">
      <w:pPr>
        <w:tabs>
          <w:tab w:val="left" w:pos="2895"/>
        </w:tabs>
        <w:spacing w:line="400" w:lineRule="exact"/>
        <w:ind w:firstLine="480" w:firstLineChars="200"/>
        <w:rPr>
          <w:rFonts w:hint="eastAsia" w:ascii="微软雅黑" w:hAnsi="微软雅黑" w:eastAsia="微软雅黑" w:cs="微软雅黑"/>
          <w:sz w:val="24"/>
          <w:szCs w:val="24"/>
        </w:rPr>
      </w:pPr>
    </w:p>
    <w:p w14:paraId="1AB933B5">
      <w:pPr>
        <w:tabs>
          <w:tab w:val="left" w:pos="2895"/>
        </w:tabs>
        <w:spacing w:line="400" w:lineRule="exact"/>
        <w:rPr>
          <w:rFonts w:hint="eastAsia" w:ascii="微软雅黑" w:hAnsi="微软雅黑" w:eastAsia="微软雅黑" w:cs="微软雅黑"/>
          <w:sz w:val="24"/>
        </w:rPr>
      </w:pPr>
    </w:p>
    <w:p w14:paraId="596F14C3">
      <w:pPr>
        <w:ind w:firstLine="240" w:firstLineChars="100"/>
        <w:jc w:val="left"/>
        <w:rPr>
          <w:rFonts w:hint="default" w:ascii="微软雅黑" w:hAnsi="微软雅黑" w:eastAsia="微软雅黑" w:cs="微软雅黑"/>
          <w:b/>
          <w:szCs w:val="28"/>
          <w:lang w:val="en-US" w:eastAsia="zh-CN"/>
        </w:rPr>
      </w:pPr>
      <w:r>
        <w:rPr>
          <w:rFonts w:hint="eastAsia" w:ascii="微软雅黑" w:hAnsi="微软雅黑" w:eastAsia="微软雅黑" w:cs="微软雅黑"/>
          <w:sz w:val="24"/>
        </w:rPr>
        <w:br w:type="page"/>
      </w:r>
      <w:r>
        <w:rPr>
          <w:rFonts w:hint="eastAsia" w:ascii="微软雅黑" w:hAnsi="微软雅黑" w:eastAsia="微软雅黑" w:cs="微软雅黑"/>
          <w:b w:val="0"/>
          <w:bCs/>
          <w:sz w:val="24"/>
          <w:szCs w:val="24"/>
          <w:lang w:val="en-US" w:eastAsia="zh-CN"/>
        </w:rPr>
        <w:t>（二）开标现场最终报价表</w:t>
      </w:r>
    </w:p>
    <w:p w14:paraId="26C77ECF">
      <w:pPr>
        <w:jc w:val="center"/>
        <w:rPr>
          <w:rFonts w:hint="eastAsia" w:ascii="微软雅黑" w:hAnsi="微软雅黑" w:eastAsia="微软雅黑" w:cs="微软雅黑"/>
          <w:b/>
          <w:szCs w:val="28"/>
          <w:lang w:val="en-US" w:eastAsia="zh-CN"/>
        </w:rPr>
      </w:pPr>
    </w:p>
    <w:p w14:paraId="418536BA">
      <w:pPr>
        <w:jc w:val="center"/>
        <w:rPr>
          <w:rFonts w:hint="eastAsia" w:ascii="微软雅黑" w:hAnsi="微软雅黑" w:eastAsia="微软雅黑" w:cs="微软雅黑"/>
          <w:b/>
          <w:szCs w:val="28"/>
          <w:lang w:val="en-US" w:eastAsia="zh-CN"/>
        </w:rPr>
      </w:pPr>
      <w:r>
        <w:rPr>
          <w:rFonts w:hint="eastAsia" w:ascii="微软雅黑" w:hAnsi="微软雅黑" w:eastAsia="微软雅黑" w:cs="微软雅黑"/>
          <w:b/>
          <w:szCs w:val="28"/>
          <w:lang w:val="en-US" w:eastAsia="zh-CN"/>
        </w:rPr>
        <w:t>开标一览表</w:t>
      </w:r>
    </w:p>
    <w:p w14:paraId="1ED74858">
      <w:pPr>
        <w:tabs>
          <w:tab w:val="left" w:pos="6300"/>
        </w:tabs>
        <w:snapToGrid w:val="0"/>
        <w:spacing w:line="312" w:lineRule="auto"/>
        <w:ind w:firstLine="480" w:firstLineChars="200"/>
        <w:jc w:val="left"/>
        <w:rPr>
          <w:rFonts w:hint="eastAsia" w:ascii="微软雅黑" w:hAnsi="微软雅黑" w:eastAsia="微软雅黑" w:cs="微软雅黑"/>
          <w:b w:val="0"/>
          <w:sz w:val="24"/>
          <w:szCs w:val="24"/>
        </w:rPr>
      </w:pPr>
    </w:p>
    <w:p w14:paraId="30D719C0">
      <w:pPr>
        <w:tabs>
          <w:tab w:val="left" w:pos="6300"/>
        </w:tabs>
        <w:snapToGrid w:val="0"/>
        <w:spacing w:line="312" w:lineRule="auto"/>
        <w:ind w:firstLine="0" w:firstLineChars="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招标项目名称：</w:t>
      </w:r>
    </w:p>
    <w:tbl>
      <w:tblPr>
        <w:tblStyle w:val="1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40"/>
        <w:gridCol w:w="7188"/>
      </w:tblGrid>
      <w:tr w14:paraId="3CBC76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5F6B7126">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名称</w:t>
            </w:r>
          </w:p>
        </w:tc>
        <w:tc>
          <w:tcPr>
            <w:tcW w:w="7188" w:type="dxa"/>
            <w:noWrap w:val="0"/>
            <w:vAlign w:val="center"/>
          </w:tcPr>
          <w:p w14:paraId="241E96A2">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p>
        </w:tc>
      </w:tr>
      <w:tr w14:paraId="0644F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14:paraId="59736B84">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投标总价（小写）</w:t>
            </w:r>
          </w:p>
        </w:tc>
        <w:tc>
          <w:tcPr>
            <w:tcW w:w="7188" w:type="dxa"/>
            <w:noWrap w:val="0"/>
            <w:vAlign w:val="center"/>
          </w:tcPr>
          <w:p w14:paraId="69B3DFBC">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元</w:t>
            </w:r>
          </w:p>
        </w:tc>
      </w:tr>
      <w:tr w14:paraId="12A04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76" w:hRule="exact"/>
          <w:jc w:val="center"/>
        </w:trPr>
        <w:tc>
          <w:tcPr>
            <w:tcW w:w="2440" w:type="dxa"/>
            <w:noWrap w:val="0"/>
            <w:vAlign w:val="center"/>
          </w:tcPr>
          <w:p w14:paraId="131BBBBC">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投标总价（大写）</w:t>
            </w:r>
          </w:p>
        </w:tc>
        <w:tc>
          <w:tcPr>
            <w:tcW w:w="7188" w:type="dxa"/>
            <w:noWrap w:val="0"/>
            <w:vAlign w:val="center"/>
          </w:tcPr>
          <w:p w14:paraId="7A17501E">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p>
        </w:tc>
      </w:tr>
      <w:tr w14:paraId="6306D4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73280929">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质保期</w:t>
            </w:r>
          </w:p>
        </w:tc>
        <w:tc>
          <w:tcPr>
            <w:tcW w:w="7188" w:type="dxa"/>
            <w:noWrap w:val="0"/>
            <w:vAlign w:val="center"/>
          </w:tcPr>
          <w:p w14:paraId="290B0459">
            <w:pPr>
              <w:keepNext w:val="0"/>
              <w:keepLines w:val="0"/>
              <w:suppressLineNumbers w:val="0"/>
              <w:tabs>
                <w:tab w:val="left" w:pos="6300"/>
              </w:tabs>
              <w:snapToGrid w:val="0"/>
              <w:spacing w:before="0" w:beforeAutospacing="0" w:after="0" w:afterAutospacing="0" w:line="240" w:lineRule="auto"/>
              <w:ind w:left="0" w:right="0"/>
              <w:jc w:val="center"/>
              <w:rPr>
                <w:rFonts w:hint="default" w:ascii="微软雅黑" w:hAnsi="微软雅黑" w:eastAsia="微软雅黑" w:cs="微软雅黑"/>
                <w:color w:val="auto"/>
                <w:sz w:val="24"/>
                <w:szCs w:val="24"/>
                <w:lang w:val="en-US" w:eastAsia="zh-CN"/>
              </w:rPr>
            </w:pPr>
          </w:p>
        </w:tc>
      </w:tr>
      <w:tr w14:paraId="683D7D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33" w:hRule="exact"/>
          <w:jc w:val="center"/>
        </w:trPr>
        <w:tc>
          <w:tcPr>
            <w:tcW w:w="2440" w:type="dxa"/>
            <w:noWrap w:val="0"/>
            <w:vAlign w:val="center"/>
          </w:tcPr>
          <w:p w14:paraId="2AA3A932">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eastAsia="zh-CN"/>
              </w:rPr>
              <w:t>是否</w:t>
            </w:r>
            <w:r>
              <w:rPr>
                <w:rFonts w:hint="eastAsia" w:ascii="微软雅黑" w:hAnsi="微软雅黑" w:eastAsia="微软雅黑" w:cs="微软雅黑"/>
                <w:color w:val="auto"/>
                <w:sz w:val="24"/>
                <w:szCs w:val="24"/>
                <w:lang w:val="en-US" w:eastAsia="zh-CN"/>
              </w:rPr>
              <w:t>应答</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第三篇 项目商务需求</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中所有条款</w:t>
            </w:r>
          </w:p>
        </w:tc>
        <w:tc>
          <w:tcPr>
            <w:tcW w:w="7188" w:type="dxa"/>
            <w:noWrap w:val="0"/>
            <w:vAlign w:val="center"/>
          </w:tcPr>
          <w:p w14:paraId="78FA9862">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是/否</w:t>
            </w:r>
          </w:p>
        </w:tc>
      </w:tr>
      <w:tr w14:paraId="491D8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440" w:type="dxa"/>
            <w:noWrap w:val="0"/>
            <w:vAlign w:val="center"/>
          </w:tcPr>
          <w:p w14:paraId="244CC9AD">
            <w:pPr>
              <w:keepNext w:val="0"/>
              <w:keepLines w:val="0"/>
              <w:suppressLineNumbers w:val="0"/>
              <w:tabs>
                <w:tab w:val="left" w:pos="6300"/>
              </w:tabs>
              <w:snapToGrid w:val="0"/>
              <w:spacing w:before="0" w:beforeAutospacing="0" w:after="0" w:afterAutospacing="0" w:line="240" w:lineRule="auto"/>
              <w:ind w:left="0" w:right="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备注</w:t>
            </w:r>
          </w:p>
        </w:tc>
        <w:tc>
          <w:tcPr>
            <w:tcW w:w="7188" w:type="dxa"/>
            <w:noWrap w:val="0"/>
            <w:vAlign w:val="center"/>
          </w:tcPr>
          <w:p w14:paraId="1EA7115E">
            <w:pPr>
              <w:keepNext w:val="0"/>
              <w:keepLines w:val="0"/>
              <w:suppressLineNumbers w:val="0"/>
              <w:tabs>
                <w:tab w:val="left" w:pos="6300"/>
              </w:tabs>
              <w:snapToGrid w:val="0"/>
              <w:spacing w:before="0" w:beforeAutospacing="0" w:after="0" w:afterAutospacing="0" w:line="240" w:lineRule="auto"/>
              <w:ind w:left="0" w:right="0" w:firstLine="480" w:firstLineChars="200"/>
              <w:jc w:val="center"/>
              <w:rPr>
                <w:rFonts w:hint="eastAsia" w:ascii="微软雅黑" w:hAnsi="微软雅黑" w:eastAsia="微软雅黑" w:cs="微软雅黑"/>
                <w:color w:val="auto"/>
                <w:sz w:val="24"/>
                <w:szCs w:val="24"/>
              </w:rPr>
            </w:pPr>
          </w:p>
        </w:tc>
      </w:tr>
    </w:tbl>
    <w:p w14:paraId="16825B06">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791A060D">
      <w:pPr>
        <w:tabs>
          <w:tab w:val="left" w:pos="6300"/>
        </w:tabs>
        <w:snapToGrid w:val="0"/>
        <w:spacing w:line="312" w:lineRule="auto"/>
        <w:ind w:firstLine="480" w:firstLineChars="200"/>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 xml:space="preserve">  </w:t>
      </w:r>
    </w:p>
    <w:p w14:paraId="12AF631A">
      <w:pPr>
        <w:tabs>
          <w:tab w:val="left" w:pos="6300"/>
        </w:tabs>
        <w:snapToGrid w:val="0"/>
        <w:spacing w:line="312" w:lineRule="auto"/>
        <w:ind w:firstLine="1200" w:firstLineChars="5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14:paraId="25E789B4">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公章）                               </w:t>
      </w:r>
      <w:r>
        <w:rPr>
          <w:rFonts w:hint="eastAsia" w:ascii="微软雅黑" w:hAnsi="微软雅黑" w:eastAsia="微软雅黑" w:cs="微软雅黑"/>
          <w:color w:val="auto"/>
          <w:sz w:val="24"/>
          <w:szCs w:val="24"/>
          <w:lang w:val="en-US" w:eastAsia="zh-CN"/>
        </w:rPr>
        <w:t xml:space="preserve">  </w:t>
      </w:r>
      <w:r>
        <w:rPr>
          <w:rFonts w:hint="eastAsia" w:ascii="微软雅黑" w:hAnsi="微软雅黑" w:eastAsia="微软雅黑" w:cs="微软雅黑"/>
          <w:color w:val="auto"/>
          <w:sz w:val="24"/>
          <w:szCs w:val="24"/>
        </w:rPr>
        <w:t>（签字或盖章）</w:t>
      </w:r>
    </w:p>
    <w:p w14:paraId="3D4D6FEA">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p>
    <w:p w14:paraId="6B4235FF">
      <w:pPr>
        <w:tabs>
          <w:tab w:val="left" w:pos="6300"/>
        </w:tabs>
        <w:snapToGrid w:val="0"/>
        <w:spacing w:line="312" w:lineRule="auto"/>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14:paraId="73332FD1">
      <w:pPr>
        <w:pStyle w:val="2"/>
        <w:rPr>
          <w:rFonts w:hint="eastAsia" w:ascii="微软雅黑" w:hAnsi="微软雅黑" w:eastAsia="微软雅黑" w:cs="微软雅黑"/>
          <w:color w:val="auto"/>
          <w:sz w:val="24"/>
          <w:szCs w:val="24"/>
        </w:rPr>
      </w:pPr>
    </w:p>
    <w:p w14:paraId="026D2332">
      <w:pPr>
        <w:rPr>
          <w:rFonts w:hint="eastAsia" w:ascii="微软雅黑" w:hAnsi="微软雅黑" w:eastAsia="微软雅黑" w:cs="微软雅黑"/>
          <w:color w:val="auto"/>
          <w:sz w:val="24"/>
          <w:szCs w:val="24"/>
        </w:rPr>
      </w:pPr>
    </w:p>
    <w:p w14:paraId="4FF9542C">
      <w:pPr>
        <w:pStyle w:val="2"/>
        <w:rPr>
          <w:rFonts w:hint="eastAsia" w:ascii="微软雅黑" w:hAnsi="微软雅黑" w:eastAsia="微软雅黑" w:cs="微软雅黑"/>
          <w:color w:val="auto"/>
          <w:sz w:val="24"/>
          <w:szCs w:val="24"/>
        </w:rPr>
      </w:pPr>
    </w:p>
    <w:p w14:paraId="62C76234">
      <w:pPr>
        <w:rPr>
          <w:rFonts w:hint="eastAsia"/>
        </w:rPr>
      </w:pPr>
    </w:p>
    <w:p w14:paraId="25F62720">
      <w:pPr>
        <w:rPr>
          <w:rFonts w:hint="eastAsia" w:ascii="微软雅黑" w:hAnsi="微软雅黑" w:eastAsia="微软雅黑" w:cs="微软雅黑"/>
          <w:sz w:val="24"/>
        </w:rPr>
      </w:pPr>
    </w:p>
    <w:p w14:paraId="1B7D8227">
      <w:pPr>
        <w:pStyle w:val="3"/>
        <w:adjustRightInd w:val="0"/>
        <w:snapToGrid w:val="0"/>
        <w:spacing w:before="0" w:after="0" w:line="400" w:lineRule="exact"/>
        <w:ind w:firstLine="480" w:firstLineChars="200"/>
        <w:rPr>
          <w:rFonts w:hint="eastAsia" w:ascii="微软雅黑" w:hAnsi="微软雅黑" w:eastAsia="微软雅黑" w:cs="微软雅黑"/>
          <w:b w:val="0"/>
          <w:bCs/>
          <w:kern w:val="2"/>
          <w:sz w:val="24"/>
          <w:szCs w:val="24"/>
          <w:lang w:val="en-US" w:eastAsia="zh-CN" w:bidi="ar-SA"/>
        </w:rPr>
      </w:pPr>
      <w:r>
        <w:rPr>
          <w:rFonts w:hint="eastAsia" w:ascii="微软雅黑" w:hAnsi="微软雅黑" w:eastAsia="微软雅黑" w:cs="微软雅黑"/>
          <w:b w:val="0"/>
          <w:bCs/>
          <w:kern w:val="2"/>
          <w:sz w:val="24"/>
          <w:szCs w:val="24"/>
          <w:lang w:val="en-US" w:eastAsia="zh-CN" w:bidi="ar-SA"/>
        </w:rPr>
        <w:t>（三）明细报价表</w:t>
      </w:r>
    </w:p>
    <w:p w14:paraId="4F0862B3">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65F9C67B">
      <w:pPr>
        <w:rPr>
          <w:rFonts w:hint="eastAsia"/>
        </w:rPr>
      </w:pPr>
    </w:p>
    <w:p w14:paraId="3939A59B">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2D431B0D">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7BD1DD52">
      <w:pPr>
        <w:pStyle w:val="3"/>
        <w:adjustRightInd w:val="0"/>
        <w:snapToGrid w:val="0"/>
        <w:spacing w:before="0" w:after="0" w:line="400" w:lineRule="exact"/>
        <w:ind w:firstLine="480" w:firstLineChars="200"/>
        <w:rPr>
          <w:rFonts w:hint="eastAsia" w:ascii="微软雅黑" w:hAnsi="微软雅黑" w:eastAsia="微软雅黑" w:cs="微软雅黑"/>
          <w:sz w:val="24"/>
        </w:rPr>
      </w:pPr>
      <w:bookmarkStart w:id="9" w:name="_Toc19447"/>
    </w:p>
    <w:p w14:paraId="4DF5B537">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2C1FC317">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461A4BFD">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490A7943">
      <w:pPr>
        <w:pStyle w:val="3"/>
        <w:adjustRightInd w:val="0"/>
        <w:snapToGrid w:val="0"/>
        <w:spacing w:before="0" w:after="0" w:line="400" w:lineRule="exact"/>
        <w:ind w:firstLine="480" w:firstLineChars="200"/>
        <w:rPr>
          <w:rFonts w:hint="eastAsia" w:ascii="微软雅黑" w:hAnsi="微软雅黑" w:eastAsia="微软雅黑" w:cs="微软雅黑"/>
          <w:sz w:val="24"/>
        </w:rPr>
      </w:pPr>
    </w:p>
    <w:p w14:paraId="0D261F5A">
      <w:pPr>
        <w:rPr>
          <w:rFonts w:hint="eastAsia" w:ascii="微软雅黑" w:hAnsi="微软雅黑" w:eastAsia="微软雅黑" w:cs="微软雅黑"/>
          <w:sz w:val="24"/>
        </w:rPr>
      </w:pPr>
      <w:r>
        <w:rPr>
          <w:rFonts w:hint="eastAsia" w:ascii="微软雅黑" w:hAnsi="微软雅黑" w:eastAsia="微软雅黑" w:cs="微软雅黑"/>
          <w:sz w:val="24"/>
        </w:rPr>
        <w:br w:type="page"/>
      </w:r>
    </w:p>
    <w:p w14:paraId="2998FCB0">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二、</w:t>
      </w:r>
      <w:r>
        <w:rPr>
          <w:rFonts w:hint="eastAsia" w:ascii="微软雅黑" w:hAnsi="微软雅黑" w:eastAsia="微软雅黑" w:cs="微软雅黑"/>
          <w:sz w:val="24"/>
          <w:lang w:val="en-US" w:eastAsia="zh-CN"/>
        </w:rPr>
        <w:t>技术</w:t>
      </w:r>
      <w:r>
        <w:rPr>
          <w:rFonts w:hint="eastAsia" w:ascii="微软雅黑" w:hAnsi="微软雅黑" w:eastAsia="微软雅黑" w:cs="微软雅黑"/>
          <w:sz w:val="24"/>
        </w:rPr>
        <w:t>部分</w:t>
      </w:r>
      <w:bookmarkEnd w:id="9"/>
    </w:p>
    <w:p w14:paraId="239E282B">
      <w:pPr>
        <w:tabs>
          <w:tab w:val="left" w:pos="6300"/>
        </w:tabs>
        <w:snapToGrid w:val="0"/>
        <w:spacing w:line="400" w:lineRule="exact"/>
        <w:ind w:firstLine="480" w:firstLineChars="200"/>
        <w:rPr>
          <w:rFonts w:hint="eastAsia" w:ascii="微软雅黑" w:hAnsi="微软雅黑" w:eastAsia="微软雅黑" w:cs="微软雅黑"/>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响应偏离表</w:t>
      </w:r>
    </w:p>
    <w:p w14:paraId="60F4DAA9">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14:paraId="1D72B0A7">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14:paraId="0EF3FE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14:paraId="117B4FD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14:paraId="1487FE6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14:paraId="23A79DDD">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14:paraId="792651C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14:paraId="39982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037485DE">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691541F5">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6DF118B3">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技术要求</w:t>
            </w:r>
            <w:r>
              <w:rPr>
                <w:rFonts w:hint="eastAsia" w:ascii="微软雅黑" w:hAnsi="微软雅黑" w:eastAsia="微软雅黑" w:cs="微软雅黑"/>
                <w:sz w:val="21"/>
                <w:szCs w:val="21"/>
              </w:rPr>
              <w:t>以及响应文件中的位置（页码）</w:t>
            </w:r>
          </w:p>
        </w:tc>
        <w:tc>
          <w:tcPr>
            <w:tcW w:w="1199" w:type="pct"/>
            <w:noWrap w:val="0"/>
            <w:vAlign w:val="center"/>
          </w:tcPr>
          <w:p w14:paraId="557CE0F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3DDD1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09A5F78D">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66961A29">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43DF7249">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6E16C60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43A53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002F72B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6825C96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3BE1E14C">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1576C72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0F33C1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96DC88A">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4B350AC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79DB3FDE">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3C1E5492">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5C8811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2CD417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27FAEE9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443357D5">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221FF10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3E393D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10CD0AC">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5829458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1DD787B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268BCF5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20763C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47B552D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6FD90467">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79A35DA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6C224F04">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28E7E3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DEF759E">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047D6CCA">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07C362AB">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0A003E7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73571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0A3C8C8">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567A1CB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63BFDB52">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5219D1B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6E3418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0D46E737">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4A51379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7FD78EBA">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51EF1A1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14:paraId="17FD8FB5">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14:paraId="3AD20A84">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14:paraId="228EA1EB">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14:paraId="1AE64345">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14:paraId="13854DAE">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14:paraId="6EDDB980">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本表即为对本项目“第二篇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14:paraId="52D7EDF4">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14:paraId="5966C360">
      <w:pPr>
        <w:tabs>
          <w:tab w:val="left" w:pos="6300"/>
        </w:tabs>
        <w:snapToGrid w:val="0"/>
        <w:spacing w:line="400" w:lineRule="exact"/>
        <w:ind w:firstLine="560" w:firstLineChars="200"/>
        <w:rPr>
          <w:rFonts w:hint="default" w:ascii="微软雅黑" w:hAnsi="微软雅黑" w:eastAsia="微软雅黑" w:cs="微软雅黑"/>
          <w:szCs w:val="24"/>
          <w:lang w:val="en-US" w:eastAsia="zh-CN"/>
        </w:rPr>
      </w:pPr>
      <w:r>
        <w:rPr>
          <w:rFonts w:hint="eastAsia" w:ascii="微软雅黑" w:hAnsi="微软雅黑" w:eastAsia="微软雅黑" w:cs="微软雅黑"/>
          <w:szCs w:val="24"/>
        </w:rPr>
        <w:br w:type="pag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综合评标技术部分应答材料（格式内容自拟）</w:t>
      </w:r>
    </w:p>
    <w:p w14:paraId="66C99816">
      <w:pPr>
        <w:pStyle w:val="3"/>
        <w:adjustRightInd w:val="0"/>
        <w:snapToGrid w:val="0"/>
        <w:spacing w:before="0" w:after="0" w:line="400" w:lineRule="exact"/>
        <w:ind w:firstLine="640" w:firstLineChars="20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10" w:name="_Toc30639"/>
      <w:bookmarkStart w:id="11" w:name="_Toc76462352"/>
      <w:bookmarkStart w:id="12" w:name="_Toc106030908"/>
      <w:bookmarkStart w:id="13" w:name="_Toc20531"/>
      <w:bookmarkStart w:id="14" w:name="_Toc342913421"/>
      <w:bookmarkStart w:id="15" w:name="_Toc313888362"/>
      <w:bookmarkStart w:id="16" w:name="_Toc313008358"/>
      <w:r>
        <w:rPr>
          <w:rFonts w:hint="eastAsia" w:ascii="微软雅黑" w:hAnsi="微软雅黑" w:eastAsia="微软雅黑" w:cs="微软雅黑"/>
          <w:sz w:val="24"/>
        </w:rPr>
        <w:t>三、商务部分</w:t>
      </w:r>
      <w:bookmarkEnd w:id="10"/>
      <w:bookmarkEnd w:id="11"/>
      <w:bookmarkEnd w:id="12"/>
      <w:bookmarkEnd w:id="13"/>
      <w:bookmarkEnd w:id="14"/>
      <w:bookmarkEnd w:id="15"/>
      <w:bookmarkEnd w:id="16"/>
    </w:p>
    <w:p w14:paraId="1256E4F5">
      <w:pPr>
        <w:tabs>
          <w:tab w:val="left" w:pos="6300"/>
        </w:tabs>
        <w:snapToGrid w:val="0"/>
        <w:spacing w:line="400" w:lineRule="exact"/>
        <w:ind w:firstLine="480" w:firstLineChars="200"/>
        <w:rPr>
          <w:rFonts w:hint="eastAsia" w:ascii="微软雅黑" w:hAnsi="微软雅黑" w:eastAsia="微软雅黑" w:cs="微软雅黑"/>
          <w:szCs w:val="24"/>
        </w:rPr>
      </w:pPr>
      <w:bookmarkStart w:id="17" w:name="_Toc2833824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响应偏离表</w:t>
      </w:r>
    </w:p>
    <w:p w14:paraId="098455C9">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14:paraId="79620727">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7"/>
        <w:gridCol w:w="3081"/>
        <w:gridCol w:w="2309"/>
      </w:tblGrid>
      <w:tr w14:paraId="0F8E7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noWrap w:val="0"/>
            <w:vAlign w:val="center"/>
          </w:tcPr>
          <w:p w14:paraId="1764DD5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541" w:type="pct"/>
            <w:noWrap w:val="0"/>
            <w:vAlign w:val="center"/>
          </w:tcPr>
          <w:p w14:paraId="335ABED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采购需求</w:t>
            </w:r>
          </w:p>
        </w:tc>
        <w:tc>
          <w:tcPr>
            <w:tcW w:w="1600" w:type="pct"/>
            <w:noWrap w:val="0"/>
            <w:vAlign w:val="center"/>
          </w:tcPr>
          <w:p w14:paraId="46C135F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响应情况</w:t>
            </w:r>
          </w:p>
        </w:tc>
        <w:tc>
          <w:tcPr>
            <w:tcW w:w="1199" w:type="pct"/>
            <w:noWrap w:val="0"/>
            <w:vAlign w:val="center"/>
          </w:tcPr>
          <w:p w14:paraId="4094EF4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差异说明</w:t>
            </w:r>
          </w:p>
        </w:tc>
      </w:tr>
      <w:tr w14:paraId="4EA1B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17203F2">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26C0313D">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45C2DDE0">
            <w:pPr>
              <w:keepNext w:val="0"/>
              <w:keepLines w:val="0"/>
              <w:suppressLineNumbers w:val="0"/>
              <w:tabs>
                <w:tab w:val="left" w:pos="6300"/>
              </w:tabs>
              <w:snapToGrid w:val="0"/>
              <w:spacing w:before="0" w:beforeAutospacing="0" w:after="0" w:afterAutospacing="0" w:line="500" w:lineRule="exact"/>
              <w:ind w:left="0" w:right="0"/>
              <w:outlineLvl w:val="0"/>
              <w:rPr>
                <w:rFonts w:hint="eastAsia" w:ascii="微软雅黑" w:hAnsi="微软雅黑" w:eastAsia="微软雅黑" w:cs="微软雅黑"/>
                <w:sz w:val="21"/>
                <w:szCs w:val="21"/>
              </w:rPr>
            </w:pPr>
            <w:r>
              <w:rPr>
                <w:rFonts w:hint="eastAsia" w:ascii="微软雅黑" w:hAnsi="微软雅黑" w:eastAsia="微软雅黑" w:cs="微软雅黑"/>
                <w:sz w:val="21"/>
                <w:szCs w:val="21"/>
              </w:rPr>
              <w:t>提醒：请注明</w:t>
            </w:r>
            <w:r>
              <w:rPr>
                <w:rFonts w:hint="eastAsia" w:ascii="微软雅黑" w:hAnsi="微软雅黑" w:eastAsia="微软雅黑" w:cs="微软雅黑"/>
                <w:sz w:val="21"/>
                <w:szCs w:val="21"/>
                <w:lang w:val="en-US" w:eastAsia="zh-CN"/>
              </w:rPr>
              <w:t>商务要求</w:t>
            </w:r>
            <w:r>
              <w:rPr>
                <w:rFonts w:hint="eastAsia" w:ascii="微软雅黑" w:hAnsi="微软雅黑" w:eastAsia="微软雅黑" w:cs="微软雅黑"/>
                <w:sz w:val="21"/>
                <w:szCs w:val="21"/>
              </w:rPr>
              <w:t>以及响应文件中的位置（页码）</w:t>
            </w:r>
          </w:p>
        </w:tc>
        <w:tc>
          <w:tcPr>
            <w:tcW w:w="1199" w:type="pct"/>
            <w:noWrap w:val="0"/>
            <w:vAlign w:val="center"/>
          </w:tcPr>
          <w:p w14:paraId="0B47543D">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2939FB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4A98BBC7">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7E5E85FC">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193A218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21CEA73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280F36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4EA2B5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1A9612E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09C6C645">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38655BCC">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26F19C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FE69E7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5274863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0A2BAEE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53B9B7A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42A65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54236BC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546C7797">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74D55B35">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6F9A99F9">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65A233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799FF6AB">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33E5775D">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75254DC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67877F82">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7F862C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10530B24">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19C40F4E">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5B47D369">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31ED9E33">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6DC61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6D98C38F">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54A0BFC1">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5E8E6265">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6A270885">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3BF97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2C7E0D00">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197E6ABB">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269A4F34">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7788AA96">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r w14:paraId="58661A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noWrap w:val="0"/>
            <w:vAlign w:val="center"/>
          </w:tcPr>
          <w:p w14:paraId="3FA5357D">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541" w:type="pct"/>
            <w:noWrap w:val="0"/>
            <w:vAlign w:val="center"/>
          </w:tcPr>
          <w:p w14:paraId="2A4114AA">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600" w:type="pct"/>
            <w:noWrap w:val="0"/>
            <w:vAlign w:val="center"/>
          </w:tcPr>
          <w:p w14:paraId="4AA3E0F9">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c>
          <w:tcPr>
            <w:tcW w:w="1199" w:type="pct"/>
            <w:noWrap w:val="0"/>
            <w:vAlign w:val="center"/>
          </w:tcPr>
          <w:p w14:paraId="5BF8258C">
            <w:pPr>
              <w:keepNext w:val="0"/>
              <w:keepLines w:val="0"/>
              <w:suppressLineNumbers w:val="0"/>
              <w:tabs>
                <w:tab w:val="left" w:pos="6300"/>
              </w:tabs>
              <w:snapToGrid w:val="0"/>
              <w:spacing w:before="0" w:beforeAutospacing="0" w:after="0" w:afterAutospacing="0" w:line="500" w:lineRule="exact"/>
              <w:ind w:left="0" w:right="0"/>
              <w:jc w:val="center"/>
              <w:outlineLvl w:val="0"/>
              <w:rPr>
                <w:rFonts w:hint="eastAsia" w:ascii="微软雅黑" w:hAnsi="微软雅黑" w:eastAsia="微软雅黑" w:cs="微软雅黑"/>
                <w:sz w:val="21"/>
                <w:szCs w:val="21"/>
              </w:rPr>
            </w:pPr>
          </w:p>
        </w:tc>
      </w:tr>
    </w:tbl>
    <w:p w14:paraId="429C70E2">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 xml:space="preserve">：                            </w:t>
      </w:r>
      <w:r>
        <w:rPr>
          <w:rFonts w:hint="eastAsia" w:ascii="微软雅黑" w:hAnsi="微软雅黑" w:eastAsia="微软雅黑" w:cs="微软雅黑"/>
          <w:sz w:val="24"/>
          <w:szCs w:val="24"/>
        </w:rPr>
        <w:t>法定代表人（或其授权代表）或自然人：</w:t>
      </w:r>
    </w:p>
    <w:p w14:paraId="49152821">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14:paraId="47B661B0">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w:t>
      </w:r>
      <w:r>
        <w:rPr>
          <w:rFonts w:hint="eastAsia" w:ascii="微软雅黑" w:hAnsi="微软雅黑" w:eastAsia="微软雅黑" w:cs="微软雅黑"/>
          <w:sz w:val="24"/>
          <w:szCs w:val="28"/>
          <w:lang w:eastAsia="zh-CN"/>
        </w:rPr>
        <w:t>投标人</w:t>
      </w:r>
      <w:r>
        <w:rPr>
          <w:rFonts w:hint="eastAsia" w:ascii="微软雅黑" w:hAnsi="微软雅黑" w:eastAsia="微软雅黑" w:cs="微软雅黑"/>
          <w:sz w:val="24"/>
          <w:szCs w:val="28"/>
        </w:rPr>
        <w:t>公章）                               （签署或盖章）</w:t>
      </w:r>
    </w:p>
    <w:p w14:paraId="43BEC838">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14:paraId="2BD857BE">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14:paraId="17741300">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rPr>
        <w:t>.</w:t>
      </w:r>
      <w:r>
        <w:rPr>
          <w:rFonts w:hint="eastAsia" w:ascii="微软雅黑" w:hAnsi="微软雅黑" w:eastAsia="微软雅黑" w:cs="微软雅黑"/>
          <w:sz w:val="24"/>
          <w:szCs w:val="24"/>
        </w:rPr>
        <w:t>本表即为对本项目“第</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篇  项目</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需求”中所列条款进行</w:t>
      </w:r>
      <w:r>
        <w:rPr>
          <w:rFonts w:hint="eastAsia" w:ascii="微软雅黑" w:hAnsi="微软雅黑" w:eastAsia="微软雅黑" w:cs="微软雅黑"/>
          <w:sz w:val="24"/>
          <w:szCs w:val="24"/>
          <w:lang w:val="en-US" w:eastAsia="zh-CN"/>
        </w:rPr>
        <w:t>逐条</w:t>
      </w:r>
      <w:r>
        <w:rPr>
          <w:rFonts w:hint="eastAsia" w:ascii="微软雅黑" w:hAnsi="微软雅黑" w:eastAsia="微软雅黑" w:cs="微软雅黑"/>
          <w:sz w:val="24"/>
          <w:szCs w:val="24"/>
        </w:rPr>
        <w:t>响应；</w:t>
      </w:r>
    </w:p>
    <w:p w14:paraId="328E56A9">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14:paraId="504D578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14:paraId="64D2B5BA">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综合评标商务部分应答材料（格式内容自拟）</w:t>
      </w:r>
    </w:p>
    <w:p w14:paraId="6E7FEE7C">
      <w:pPr>
        <w:snapToGrid w:val="0"/>
        <w:spacing w:line="400" w:lineRule="exact"/>
        <w:ind w:firstLine="480" w:firstLineChars="200"/>
        <w:rPr>
          <w:rFonts w:hint="eastAsia" w:ascii="微软雅黑" w:hAnsi="微软雅黑" w:eastAsia="微软雅黑" w:cs="微软雅黑"/>
          <w:sz w:val="24"/>
          <w:szCs w:val="24"/>
        </w:rPr>
      </w:pPr>
    </w:p>
    <w:p w14:paraId="4834A668">
      <w:pPr>
        <w:pStyle w:val="3"/>
        <w:numPr>
          <w:ilvl w:val="0"/>
          <w:numId w:val="0"/>
        </w:numPr>
        <w:adjustRightInd w:val="0"/>
        <w:snapToGrid w:val="0"/>
        <w:spacing w:before="0" w:after="0" w:line="400" w:lineRule="exact"/>
        <w:outlineLvl w:val="0"/>
        <w:rPr>
          <w:rFonts w:hint="eastAsia" w:ascii="微软雅黑" w:hAnsi="微软雅黑" w:eastAsia="微软雅黑" w:cs="微软雅黑"/>
          <w:b w:val="0"/>
          <w:kern w:val="2"/>
          <w:sz w:val="24"/>
          <w:szCs w:val="24"/>
          <w:lang w:val="en-US" w:eastAsia="zh-CN" w:bidi="ar-SA"/>
        </w:rPr>
      </w:pPr>
      <w:r>
        <w:rPr>
          <w:rFonts w:hint="eastAsia" w:ascii="微软雅黑" w:hAnsi="微软雅黑" w:eastAsia="微软雅黑" w:cs="微软雅黑"/>
          <w:sz w:val="24"/>
          <w:szCs w:val="24"/>
        </w:rPr>
        <w:br w:type="page"/>
      </w:r>
      <w:bookmarkEnd w:id="17"/>
      <w:bookmarkStart w:id="18" w:name="_Toc313888363"/>
      <w:bookmarkStart w:id="19" w:name="_Toc313008359"/>
      <w:bookmarkStart w:id="20" w:name="_Toc106030909"/>
      <w:bookmarkStart w:id="21" w:name="_Toc342913422"/>
      <w:bookmarkStart w:id="22" w:name="_Toc76462353"/>
      <w:bookmarkStart w:id="23" w:name="_Toc31101"/>
      <w:bookmarkStart w:id="24" w:name="_Toc26948"/>
      <w:r>
        <w:rPr>
          <w:rFonts w:hint="eastAsia" w:ascii="微软雅黑" w:hAnsi="微软雅黑" w:eastAsia="微软雅黑" w:cs="微软雅黑"/>
          <w:b w:val="0"/>
          <w:kern w:val="2"/>
          <w:sz w:val="24"/>
          <w:szCs w:val="24"/>
          <w:lang w:val="en-US" w:eastAsia="zh-CN" w:bidi="ar-SA"/>
        </w:rPr>
        <w:t>（三）投标产品销售业绩（如果有）</w:t>
      </w:r>
    </w:p>
    <w:p w14:paraId="390DA102">
      <w:pPr>
        <w:pStyle w:val="3"/>
        <w:numPr>
          <w:ilvl w:val="0"/>
          <w:numId w:val="0"/>
        </w:numPr>
        <w:adjustRightInd w:val="0"/>
        <w:snapToGrid w:val="0"/>
        <w:spacing w:before="0" w:after="0" w:line="400" w:lineRule="exact"/>
        <w:ind w:firstLine="240" w:firstLineChars="100"/>
        <w:outlineLvl w:val="0"/>
        <w:rPr>
          <w:rFonts w:hint="default" w:ascii="微软雅黑" w:hAnsi="微软雅黑" w:eastAsia="微软雅黑" w:cs="微软雅黑"/>
          <w:b w:val="0"/>
          <w:kern w:val="2"/>
          <w:sz w:val="24"/>
          <w:szCs w:val="24"/>
          <w:lang w:val="en-US" w:eastAsia="zh-CN" w:bidi="ar-SA"/>
        </w:rPr>
      </w:pPr>
      <w:r>
        <w:rPr>
          <w:rFonts w:hint="eastAsia" w:ascii="微软雅黑" w:hAnsi="微软雅黑" w:eastAsia="微软雅黑" w:cs="微软雅黑"/>
          <w:b w:val="0"/>
          <w:kern w:val="2"/>
          <w:sz w:val="24"/>
          <w:szCs w:val="24"/>
          <w:lang w:val="en-US" w:eastAsia="zh-CN" w:bidi="ar-SA"/>
        </w:rPr>
        <w:t>客户清单（格式内容自拟）</w:t>
      </w:r>
    </w:p>
    <w:p w14:paraId="6CDC36EB">
      <w:pPr>
        <w:pStyle w:val="3"/>
        <w:numPr>
          <w:ilvl w:val="0"/>
          <w:numId w:val="0"/>
        </w:numPr>
        <w:adjustRightInd w:val="0"/>
        <w:snapToGrid w:val="0"/>
        <w:spacing w:before="0" w:after="0" w:line="400" w:lineRule="exact"/>
        <w:ind w:firstLine="240" w:firstLineChars="100"/>
        <w:outlineLvl w:val="0"/>
        <w:rPr>
          <w:rFonts w:hint="default" w:ascii="微软雅黑" w:hAnsi="微软雅黑" w:eastAsia="微软雅黑" w:cs="微软雅黑"/>
          <w:b w:val="0"/>
          <w:kern w:val="2"/>
          <w:sz w:val="24"/>
          <w:szCs w:val="24"/>
          <w:lang w:val="en-US" w:eastAsia="zh-CN" w:bidi="ar-SA"/>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b w:val="0"/>
          <w:kern w:val="2"/>
          <w:sz w:val="24"/>
          <w:szCs w:val="24"/>
          <w:lang w:val="en-US" w:eastAsia="zh-CN" w:bidi="ar-SA"/>
        </w:rPr>
        <w:t>销售依据（发票复印件）</w:t>
      </w:r>
    </w:p>
    <w:p w14:paraId="37213803">
      <w:pPr>
        <w:pStyle w:val="3"/>
        <w:adjustRightInd w:val="0"/>
        <w:snapToGrid w:val="0"/>
        <w:spacing w:before="0" w:after="0"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四、资格条件</w:t>
      </w:r>
      <w:bookmarkEnd w:id="18"/>
      <w:bookmarkEnd w:id="19"/>
      <w:bookmarkEnd w:id="20"/>
      <w:bookmarkEnd w:id="21"/>
      <w:bookmarkEnd w:id="22"/>
      <w:bookmarkEnd w:id="23"/>
      <w:bookmarkEnd w:id="24"/>
    </w:p>
    <w:p w14:paraId="3AD9ED4C">
      <w:pPr>
        <w:tabs>
          <w:tab w:val="left" w:pos="6300"/>
        </w:tabs>
        <w:snapToGrid w:val="0"/>
        <w:spacing w:line="4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（一）法人营业执照（副本）或事业单位法人证书（副本）或个体工商户营业执照或有效的自然人身份证明或社会团体法人登记证书复印件</w:t>
      </w:r>
    </w:p>
    <w:p w14:paraId="0539294B">
      <w:pPr>
        <w:tabs>
          <w:tab w:val="left" w:pos="6300"/>
        </w:tabs>
        <w:snapToGrid w:val="0"/>
        <w:spacing w:line="400" w:lineRule="exact"/>
        <w:ind w:firstLine="570"/>
        <w:rPr>
          <w:rFonts w:hint="eastAsia" w:ascii="微软雅黑" w:hAnsi="微软雅黑" w:eastAsia="微软雅黑" w:cs="微软雅黑"/>
        </w:rPr>
      </w:pPr>
    </w:p>
    <w:p w14:paraId="2A45F1A6">
      <w:pPr>
        <w:tabs>
          <w:tab w:val="left" w:pos="6300"/>
        </w:tabs>
        <w:snapToGrid w:val="0"/>
        <w:spacing w:line="500" w:lineRule="exact"/>
        <w:ind w:firstLine="570"/>
        <w:rPr>
          <w:rFonts w:hint="eastAsia" w:ascii="微软雅黑" w:hAnsi="微软雅黑" w:eastAsia="微软雅黑" w:cs="微软雅黑"/>
        </w:rPr>
      </w:pPr>
    </w:p>
    <w:p w14:paraId="07853E74">
      <w:pPr>
        <w:tabs>
          <w:tab w:val="left" w:pos="6300"/>
        </w:tabs>
        <w:snapToGrid w:val="0"/>
        <w:spacing w:line="500" w:lineRule="exact"/>
        <w:ind w:firstLine="570"/>
        <w:rPr>
          <w:rFonts w:hint="eastAsia" w:ascii="微软雅黑" w:hAnsi="微软雅黑" w:eastAsia="微软雅黑" w:cs="微软雅黑"/>
        </w:rPr>
      </w:pPr>
    </w:p>
    <w:p w14:paraId="569E6FB1">
      <w:pPr>
        <w:tabs>
          <w:tab w:val="left" w:pos="6300"/>
        </w:tabs>
        <w:snapToGrid w:val="0"/>
        <w:spacing w:line="500" w:lineRule="exact"/>
        <w:ind w:firstLine="570"/>
        <w:rPr>
          <w:rFonts w:hint="eastAsia" w:ascii="微软雅黑" w:hAnsi="微软雅黑" w:eastAsia="微软雅黑" w:cs="微软雅黑"/>
        </w:rPr>
      </w:pPr>
    </w:p>
    <w:p w14:paraId="76F7F7BC">
      <w:pPr>
        <w:tabs>
          <w:tab w:val="left" w:pos="6300"/>
        </w:tabs>
        <w:snapToGrid w:val="0"/>
        <w:spacing w:line="500" w:lineRule="exact"/>
        <w:ind w:firstLine="570"/>
        <w:rPr>
          <w:rFonts w:hint="eastAsia" w:ascii="微软雅黑" w:hAnsi="微软雅黑" w:eastAsia="微软雅黑" w:cs="微软雅黑"/>
        </w:rPr>
      </w:pPr>
    </w:p>
    <w:p w14:paraId="7CF52880">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（二）法定代表人身份证明书（格式）</w:t>
      </w:r>
    </w:p>
    <w:p w14:paraId="7FF6105E">
      <w:pPr>
        <w:tabs>
          <w:tab w:val="left" w:pos="6300"/>
        </w:tabs>
        <w:snapToGrid w:val="0"/>
        <w:spacing w:line="500" w:lineRule="exact"/>
        <w:ind w:firstLine="570"/>
        <w:rPr>
          <w:rFonts w:hint="eastAsia" w:ascii="微软雅黑" w:hAnsi="微软雅黑" w:eastAsia="微软雅黑" w:cs="微软雅黑"/>
          <w:sz w:val="24"/>
        </w:rPr>
      </w:pPr>
    </w:p>
    <w:p w14:paraId="272F18EC">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磋商项目名称：</w:t>
      </w:r>
      <w:r>
        <w:rPr>
          <w:rFonts w:hint="eastAsia" w:ascii="微软雅黑" w:hAnsi="微软雅黑" w:eastAsia="微软雅黑" w:cs="微软雅黑"/>
          <w:sz w:val="24"/>
          <w:u w:val="single"/>
        </w:rPr>
        <w:t xml:space="preserve">                                                </w:t>
      </w:r>
    </w:p>
    <w:p w14:paraId="05242FC4">
      <w:pPr>
        <w:tabs>
          <w:tab w:val="left" w:pos="6300"/>
        </w:tabs>
        <w:snapToGrid w:val="0"/>
        <w:spacing w:line="500" w:lineRule="exact"/>
        <w:ind w:firstLine="570"/>
        <w:rPr>
          <w:rFonts w:hint="eastAsia" w:ascii="微软雅黑" w:hAnsi="微软雅黑" w:eastAsia="微软雅黑" w:cs="微软雅黑"/>
          <w:sz w:val="24"/>
        </w:rPr>
      </w:pPr>
    </w:p>
    <w:p w14:paraId="590A9897">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14:paraId="59FDDD59">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14:paraId="3A2C91C0">
      <w:pPr>
        <w:tabs>
          <w:tab w:val="left" w:pos="6300"/>
        </w:tabs>
        <w:snapToGrid w:val="0"/>
        <w:spacing w:line="500" w:lineRule="exact"/>
        <w:ind w:firstLine="570"/>
        <w:rPr>
          <w:rFonts w:hint="eastAsia" w:ascii="微软雅黑" w:hAnsi="微软雅黑" w:eastAsia="微软雅黑" w:cs="微软雅黑"/>
          <w:sz w:val="24"/>
        </w:rPr>
      </w:pPr>
    </w:p>
    <w:p w14:paraId="5C18197C">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14:paraId="2CA1D14A">
      <w:pPr>
        <w:tabs>
          <w:tab w:val="left" w:pos="6300"/>
        </w:tabs>
        <w:snapToGrid w:val="0"/>
        <w:spacing w:line="500" w:lineRule="exact"/>
        <w:ind w:firstLine="570"/>
        <w:rPr>
          <w:rFonts w:hint="eastAsia" w:ascii="微软雅黑" w:hAnsi="微软雅黑" w:eastAsia="微软雅黑" w:cs="微软雅黑"/>
          <w:sz w:val="24"/>
        </w:rPr>
      </w:pPr>
    </w:p>
    <w:p w14:paraId="4CB5F33D">
      <w:pPr>
        <w:tabs>
          <w:tab w:val="left" w:pos="6300"/>
        </w:tabs>
        <w:snapToGrid w:val="0"/>
        <w:spacing w:line="500" w:lineRule="exact"/>
        <w:ind w:firstLine="570"/>
        <w:rPr>
          <w:rFonts w:hint="eastAsia" w:ascii="微软雅黑" w:hAnsi="微软雅黑" w:eastAsia="微软雅黑" w:cs="微软雅黑"/>
          <w:sz w:val="24"/>
        </w:rPr>
      </w:pPr>
    </w:p>
    <w:p w14:paraId="6BCBC268">
      <w:pPr>
        <w:tabs>
          <w:tab w:val="left" w:pos="6300"/>
        </w:tabs>
        <w:snapToGrid w:val="0"/>
        <w:spacing w:line="500" w:lineRule="exact"/>
        <w:ind w:firstLine="570"/>
        <w:rPr>
          <w:rFonts w:hint="eastAsia" w:ascii="微软雅黑" w:hAnsi="微软雅黑" w:eastAsia="微软雅黑" w:cs="微软雅黑"/>
          <w:sz w:val="24"/>
        </w:rPr>
      </w:pPr>
    </w:p>
    <w:p w14:paraId="2CAD477D">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14:paraId="1493AA9C">
      <w:pPr>
        <w:tabs>
          <w:tab w:val="left" w:pos="6300"/>
        </w:tabs>
        <w:snapToGrid w:val="0"/>
        <w:spacing w:line="500" w:lineRule="exact"/>
        <w:ind w:firstLine="570"/>
        <w:rPr>
          <w:rFonts w:hint="eastAsia" w:ascii="微软雅黑" w:hAnsi="微软雅黑" w:eastAsia="微软雅黑" w:cs="微软雅黑"/>
          <w:sz w:val="24"/>
        </w:rPr>
      </w:pPr>
    </w:p>
    <w:p w14:paraId="58FB2846">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14:paraId="0593F41C">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14:paraId="03A3F16B">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14:paraId="1CF50E76">
      <w:pPr>
        <w:tabs>
          <w:tab w:val="left" w:pos="6300"/>
        </w:tabs>
        <w:snapToGrid w:val="0"/>
        <w:spacing w:line="500" w:lineRule="exact"/>
        <w:ind w:firstLine="570"/>
        <w:rPr>
          <w:rFonts w:hint="eastAsia" w:ascii="微软雅黑" w:hAnsi="微软雅黑" w:eastAsia="微软雅黑" w:cs="微软雅黑"/>
          <w:sz w:val="24"/>
        </w:rPr>
      </w:pPr>
    </w:p>
    <w:p w14:paraId="75585D55">
      <w:pPr>
        <w:tabs>
          <w:tab w:val="left" w:pos="6300"/>
        </w:tabs>
        <w:snapToGrid w:val="0"/>
        <w:spacing w:line="500" w:lineRule="exact"/>
        <w:ind w:firstLine="570"/>
        <w:rPr>
          <w:rFonts w:hint="eastAsia" w:ascii="微软雅黑" w:hAnsi="微软雅黑" w:eastAsia="微软雅黑" w:cs="微软雅黑"/>
          <w:sz w:val="24"/>
        </w:rPr>
      </w:pPr>
    </w:p>
    <w:p w14:paraId="3C868B33">
      <w:pPr>
        <w:tabs>
          <w:tab w:val="left" w:pos="6300"/>
        </w:tabs>
        <w:snapToGrid w:val="0"/>
        <w:spacing w:line="500" w:lineRule="exact"/>
        <w:ind w:firstLine="570"/>
        <w:rPr>
          <w:rFonts w:hint="eastAsia" w:ascii="微软雅黑" w:hAnsi="微软雅黑" w:eastAsia="微软雅黑" w:cs="微软雅黑"/>
          <w:sz w:val="24"/>
        </w:rPr>
      </w:pPr>
    </w:p>
    <w:p w14:paraId="11B77B32">
      <w:pPr>
        <w:tabs>
          <w:tab w:val="left" w:pos="6300"/>
        </w:tabs>
        <w:snapToGrid w:val="0"/>
        <w:spacing w:line="500" w:lineRule="exact"/>
        <w:ind w:firstLine="570"/>
        <w:rPr>
          <w:rFonts w:hint="eastAsia" w:ascii="微软雅黑" w:hAnsi="微软雅黑" w:eastAsia="微软雅黑" w:cs="微软雅黑"/>
          <w:sz w:val="24"/>
        </w:rPr>
      </w:pPr>
    </w:p>
    <w:p w14:paraId="1E30DF72">
      <w:pPr>
        <w:tabs>
          <w:tab w:val="left" w:pos="6300"/>
        </w:tabs>
        <w:snapToGrid w:val="0"/>
        <w:spacing w:line="500" w:lineRule="exact"/>
        <w:ind w:firstLine="570"/>
        <w:rPr>
          <w:rFonts w:hint="eastAsia" w:ascii="微软雅黑" w:hAnsi="微软雅黑" w:eastAsia="微软雅黑" w:cs="微软雅黑"/>
          <w:sz w:val="24"/>
        </w:rPr>
      </w:pPr>
    </w:p>
    <w:p w14:paraId="0F33D403">
      <w:pPr>
        <w:tabs>
          <w:tab w:val="left" w:pos="6300"/>
        </w:tabs>
        <w:snapToGrid w:val="0"/>
        <w:spacing w:line="500" w:lineRule="exact"/>
        <w:ind w:firstLine="570"/>
        <w:rPr>
          <w:rFonts w:hint="eastAsia" w:ascii="微软雅黑" w:hAnsi="微软雅黑" w:eastAsia="微软雅黑" w:cs="微软雅黑"/>
          <w:sz w:val="24"/>
        </w:rPr>
      </w:pPr>
    </w:p>
    <w:p w14:paraId="4DCF93D7">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r>
        <w:rPr>
          <w:rFonts w:hint="eastAsia" w:ascii="微软雅黑" w:hAnsi="微软雅黑" w:eastAsia="微软雅黑" w:cs="微软雅黑"/>
          <w:sz w:val="24"/>
          <w:szCs w:val="24"/>
        </w:rPr>
        <w:t>（三）法定代表人授权委托书（格式）</w:t>
      </w:r>
    </w:p>
    <w:p w14:paraId="31529357">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14:paraId="7B23FB33">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14:paraId="74A9B144">
      <w:pPr>
        <w:tabs>
          <w:tab w:val="left" w:pos="6300"/>
        </w:tabs>
        <w:snapToGrid w:val="0"/>
        <w:spacing w:line="500" w:lineRule="exact"/>
        <w:ind w:firstLine="570"/>
        <w:rPr>
          <w:rFonts w:hint="eastAsia" w:ascii="微软雅黑" w:hAnsi="微软雅黑" w:eastAsia="微软雅黑" w:cs="微软雅黑"/>
          <w:sz w:val="24"/>
        </w:rPr>
      </w:pPr>
    </w:p>
    <w:p w14:paraId="75B0D720">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14:paraId="163CD97E">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w:t>
      </w:r>
      <w:r>
        <w:rPr>
          <w:rFonts w:hint="eastAsia" w:ascii="微软雅黑" w:hAnsi="微软雅黑" w:eastAsia="微软雅黑" w:cs="微软雅黑"/>
          <w:sz w:val="24"/>
          <w:lang w:val="en-US" w:eastAsia="zh-CN"/>
        </w:rPr>
        <w:t>投标</w:t>
      </w:r>
      <w:r>
        <w:rPr>
          <w:rFonts w:hint="eastAsia" w:ascii="微软雅黑" w:hAnsi="微软雅黑" w:eastAsia="微软雅黑" w:cs="微软雅黑"/>
          <w:sz w:val="24"/>
        </w:rPr>
        <w:t>、签约等具体工作，并签署全部有关文件、协议及合同。</w:t>
      </w:r>
    </w:p>
    <w:p w14:paraId="49FA8E1B">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我单位对被授权人的</w:t>
      </w:r>
      <w:r>
        <w:rPr>
          <w:rFonts w:hint="eastAsia" w:ascii="微软雅黑" w:hAnsi="微软雅黑" w:eastAsia="微软雅黑" w:cs="微软雅黑"/>
          <w:sz w:val="24"/>
          <w:szCs w:val="28"/>
        </w:rPr>
        <w:t>签署</w:t>
      </w:r>
      <w:r>
        <w:rPr>
          <w:rFonts w:hint="eastAsia" w:ascii="微软雅黑" w:hAnsi="微软雅黑" w:eastAsia="微软雅黑" w:cs="微软雅黑"/>
          <w:sz w:val="24"/>
        </w:rPr>
        <w:t>负全部责任。</w:t>
      </w:r>
    </w:p>
    <w:p w14:paraId="1D180557">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在撤销授权的书面通知以前，本授权书一直有效。被授权人在授权书有效期内签署的所有文件不因授权的撤销而失效。</w:t>
      </w:r>
    </w:p>
    <w:p w14:paraId="29AB05EC">
      <w:pPr>
        <w:tabs>
          <w:tab w:val="left" w:pos="6300"/>
        </w:tabs>
        <w:snapToGrid w:val="0"/>
        <w:spacing w:line="500" w:lineRule="exact"/>
        <w:ind w:firstLine="570"/>
        <w:rPr>
          <w:rFonts w:hint="eastAsia" w:ascii="微软雅黑" w:hAnsi="微软雅黑" w:eastAsia="微软雅黑" w:cs="微软雅黑"/>
          <w:sz w:val="24"/>
        </w:rPr>
      </w:pPr>
    </w:p>
    <w:p w14:paraId="6DEAB899">
      <w:pPr>
        <w:tabs>
          <w:tab w:val="left" w:pos="6300"/>
        </w:tabs>
        <w:snapToGrid w:val="0"/>
        <w:spacing w:line="500" w:lineRule="exact"/>
        <w:ind w:firstLine="570"/>
        <w:rPr>
          <w:rFonts w:hint="eastAsia" w:ascii="微软雅黑" w:hAnsi="微软雅黑" w:eastAsia="微软雅黑" w:cs="微软雅黑"/>
          <w:sz w:val="24"/>
        </w:rPr>
      </w:pPr>
    </w:p>
    <w:p w14:paraId="371F94DF">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被授权人：                                 </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法定代表人：</w:t>
      </w:r>
    </w:p>
    <w:p w14:paraId="02C990B4">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14:paraId="4CF64EA9">
      <w:pPr>
        <w:tabs>
          <w:tab w:val="left" w:pos="6300"/>
        </w:tabs>
        <w:snapToGrid w:val="0"/>
        <w:spacing w:line="500" w:lineRule="exact"/>
        <w:ind w:firstLine="570"/>
        <w:rPr>
          <w:rFonts w:hint="eastAsia" w:ascii="微软雅黑" w:hAnsi="微软雅黑" w:eastAsia="微软雅黑" w:cs="微软雅黑"/>
          <w:sz w:val="24"/>
          <w:szCs w:val="28"/>
        </w:rPr>
      </w:pPr>
    </w:p>
    <w:p w14:paraId="624E9D09">
      <w:pPr>
        <w:tabs>
          <w:tab w:val="left" w:pos="6300"/>
        </w:tabs>
        <w:snapToGrid w:val="0"/>
        <w:spacing w:line="500" w:lineRule="exact"/>
        <w:ind w:firstLine="570"/>
        <w:rPr>
          <w:rFonts w:hint="eastAsia" w:ascii="微软雅黑" w:hAnsi="微软雅黑" w:eastAsia="微软雅黑" w:cs="微软雅黑"/>
          <w:sz w:val="24"/>
        </w:rPr>
      </w:pPr>
    </w:p>
    <w:p w14:paraId="4BCA7B25">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14:paraId="0187B411">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14:paraId="2AFB29D9">
      <w:pPr>
        <w:tabs>
          <w:tab w:val="left" w:pos="6300"/>
        </w:tabs>
        <w:snapToGrid w:val="0"/>
        <w:spacing w:line="500" w:lineRule="exact"/>
        <w:ind w:firstLine="570"/>
        <w:rPr>
          <w:rFonts w:hint="eastAsia" w:ascii="微软雅黑" w:hAnsi="微软雅黑" w:eastAsia="微软雅黑" w:cs="微软雅黑"/>
          <w:sz w:val="24"/>
        </w:rPr>
      </w:pPr>
    </w:p>
    <w:p w14:paraId="055C44A3">
      <w:pPr>
        <w:tabs>
          <w:tab w:val="left" w:pos="6300"/>
        </w:tabs>
        <w:snapToGrid w:val="0"/>
        <w:spacing w:line="500" w:lineRule="exact"/>
        <w:ind w:firstLine="570"/>
        <w:rPr>
          <w:rFonts w:hint="eastAsia" w:ascii="微软雅黑" w:hAnsi="微软雅黑" w:eastAsia="微软雅黑" w:cs="微软雅黑"/>
          <w:sz w:val="24"/>
        </w:rPr>
      </w:pPr>
    </w:p>
    <w:p w14:paraId="2E73D7F5">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14:paraId="17EFDE81">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14:paraId="4807F802">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14:paraId="517B3B10">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14:paraId="57D949DC">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14:paraId="1BA6504E">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14:paraId="5400AEFA">
      <w:pPr>
        <w:widowControl/>
        <w:spacing w:line="400" w:lineRule="exact"/>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rPr>
        <w:br w:type="column"/>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14:paraId="393F88AC">
      <w:pPr>
        <w:tabs>
          <w:tab w:val="left" w:pos="6300"/>
        </w:tabs>
        <w:snapToGrid w:val="0"/>
        <w:spacing w:before="0" w:beforeLines="-2147483648" w:line="600" w:lineRule="atLeast"/>
        <w:ind w:firstLine="555"/>
        <w:jc w:val="center"/>
        <w:rPr>
          <w:rFonts w:hint="eastAsia" w:ascii="微软雅黑" w:hAnsi="微软雅黑" w:eastAsia="微软雅黑" w:cs="微软雅黑"/>
          <w:b/>
          <w:bCs/>
          <w:sz w:val="30"/>
          <w:szCs w:val="30"/>
        </w:rPr>
      </w:pPr>
      <w:r>
        <w:rPr>
          <w:rFonts w:hint="eastAsia" w:ascii="微软雅黑" w:hAnsi="微软雅黑" w:eastAsia="微软雅黑" w:cs="微软雅黑"/>
          <w:b/>
          <w:bCs/>
          <w:sz w:val="30"/>
          <w:szCs w:val="30"/>
        </w:rPr>
        <w:t>投标函</w:t>
      </w:r>
    </w:p>
    <w:p w14:paraId="09D602C1">
      <w:pPr>
        <w:tabs>
          <w:tab w:val="left" w:pos="6300"/>
        </w:tabs>
        <w:snapToGrid w:val="0"/>
        <w:spacing w:line="600" w:lineRule="atLeast"/>
        <w:ind w:firstLine="555"/>
        <w:rPr>
          <w:rFonts w:hint="eastAsia" w:ascii="微软雅黑" w:hAnsi="微软雅黑" w:eastAsia="微软雅黑" w:cs="微软雅黑"/>
          <w:sz w:val="24"/>
          <w:szCs w:val="24"/>
        </w:rPr>
      </w:pPr>
    </w:p>
    <w:p w14:paraId="7C779BB4">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none"/>
        </w:rPr>
        <w:t xml:space="preserve">  重庆医科大学附属儿童医院  </w:t>
      </w:r>
      <w:r>
        <w:rPr>
          <w:rFonts w:hint="eastAsia" w:ascii="微软雅黑" w:hAnsi="微软雅黑" w:eastAsia="微软雅黑" w:cs="微软雅黑"/>
          <w:sz w:val="24"/>
          <w:szCs w:val="24"/>
        </w:rPr>
        <w:t>：</w:t>
      </w:r>
    </w:p>
    <w:p w14:paraId="7314C5F6">
      <w:pPr>
        <w:tabs>
          <w:tab w:val="left" w:pos="6300"/>
        </w:tabs>
        <w:snapToGrid w:val="0"/>
        <w:spacing w:before="0" w:beforeLines="-2147483648"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w:t>
      </w:r>
      <w:r>
        <w:rPr>
          <w:rFonts w:hint="eastAsia" w:ascii="微软雅黑" w:hAnsi="微软雅黑" w:eastAsia="微软雅黑" w:cs="微软雅黑"/>
          <w:sz w:val="24"/>
          <w:szCs w:val="24"/>
          <w:u w:val="single"/>
          <w:lang w:eastAsia="zh-CN"/>
        </w:rPr>
        <w:t>投标单位</w:t>
      </w:r>
      <w:r>
        <w:rPr>
          <w:rFonts w:hint="eastAsia" w:ascii="微软雅黑" w:hAnsi="微软雅黑" w:eastAsia="微软雅黑" w:cs="微软雅黑"/>
          <w:sz w:val="24"/>
          <w:szCs w:val="24"/>
          <w:u w:val="single"/>
        </w:rPr>
        <w:t>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14:paraId="26000E5A">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所有要求。</w:t>
      </w:r>
    </w:p>
    <w:p w14:paraId="56B75F3B">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w:t>
      </w:r>
      <w:r>
        <w:rPr>
          <w:rFonts w:hint="eastAsia" w:ascii="微软雅黑" w:hAnsi="微软雅黑" w:eastAsia="微软雅黑" w:cs="微软雅黑"/>
          <w:sz w:val="24"/>
          <w:szCs w:val="24"/>
          <w:lang w:eastAsia="zh-CN"/>
        </w:rPr>
        <w:t>投标单位</w:t>
      </w:r>
      <w:r>
        <w:rPr>
          <w:rFonts w:hint="eastAsia" w:ascii="微软雅黑" w:hAnsi="微软雅黑" w:eastAsia="微软雅黑" w:cs="微软雅黑"/>
          <w:sz w:val="24"/>
          <w:szCs w:val="24"/>
        </w:rPr>
        <w:t>基本资格条件，如有虚假或隐瞒，我方愿意承担一切法律责任。</w:t>
      </w:r>
    </w:p>
    <w:p w14:paraId="7BEC0C00">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、资料都是准确和真实的，如有虚假或隐瞒，我方愿意承担一切法律责任。</w:t>
      </w:r>
    </w:p>
    <w:p w14:paraId="45AF7D9A">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要求，提供招标项目的技术服务。</w:t>
      </w:r>
    </w:p>
    <w:p w14:paraId="3E3F4EC0">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要求提交的</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为：</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14:paraId="066AD33F">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中规定的各项要求以及我方</w:t>
      </w:r>
      <w:r>
        <w:rPr>
          <w:rFonts w:hint="eastAsia" w:ascii="微软雅黑" w:hAnsi="微软雅黑" w:eastAsia="微软雅黑" w:cs="微软雅黑"/>
          <w:sz w:val="24"/>
          <w:szCs w:val="24"/>
          <w:lang w:eastAsia="zh-CN"/>
        </w:rPr>
        <w:t>响应文件</w:t>
      </w:r>
      <w:r>
        <w:rPr>
          <w:rFonts w:hint="eastAsia" w:ascii="微软雅黑" w:hAnsi="微软雅黑" w:eastAsia="微软雅黑" w:cs="微软雅黑"/>
          <w:sz w:val="24"/>
          <w:szCs w:val="24"/>
        </w:rPr>
        <w:t>的各项承诺，按《政府采购法》、《</w:t>
      </w:r>
      <w:r>
        <w:rPr>
          <w:rFonts w:hint="eastAsia" w:ascii="微软雅黑" w:hAnsi="微软雅黑" w:eastAsia="微软雅黑" w:cs="微软雅黑"/>
          <w:sz w:val="24"/>
          <w:szCs w:val="24"/>
          <w:lang w:val="en-US" w:eastAsia="zh-CN"/>
        </w:rPr>
        <w:t>民法典</w:t>
      </w:r>
      <w:r>
        <w:rPr>
          <w:rFonts w:hint="eastAsia" w:ascii="微软雅黑" w:hAnsi="微软雅黑" w:eastAsia="微软雅黑" w:cs="微软雅黑"/>
          <w:sz w:val="24"/>
          <w:szCs w:val="24"/>
        </w:rPr>
        <w:t>》及合同约定条款承担我方责任。</w:t>
      </w:r>
    </w:p>
    <w:p w14:paraId="0B4BA3FA">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14:paraId="1FE88DD0">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14:paraId="3A452CDA">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w:t>
      </w:r>
      <w:r>
        <w:rPr>
          <w:rFonts w:hint="eastAsia" w:ascii="微软雅黑" w:hAnsi="微软雅黑" w:eastAsia="微软雅黑" w:cs="微软雅黑"/>
          <w:sz w:val="24"/>
          <w:szCs w:val="24"/>
          <w:lang w:eastAsia="zh-CN"/>
        </w:rPr>
        <w:t>公开比选采购文件</w:t>
      </w:r>
      <w:r>
        <w:rPr>
          <w:rFonts w:hint="eastAsia" w:ascii="微软雅黑" w:hAnsi="微软雅黑" w:eastAsia="微软雅黑" w:cs="微软雅黑"/>
          <w:sz w:val="24"/>
          <w:szCs w:val="24"/>
        </w:rPr>
        <w:t>要求，缴纳足额投标保证金。</w:t>
      </w:r>
    </w:p>
    <w:p w14:paraId="69BF9108">
      <w:pPr>
        <w:tabs>
          <w:tab w:val="left" w:pos="6300"/>
        </w:tabs>
        <w:snapToGrid w:val="0"/>
        <w:spacing w:line="276" w:lineRule="auto"/>
        <w:ind w:firstLine="556"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14:paraId="22AB2E8A">
      <w:pPr>
        <w:tabs>
          <w:tab w:val="left" w:pos="6300"/>
        </w:tabs>
        <w:snapToGrid w:val="0"/>
        <w:spacing w:line="276" w:lineRule="auto"/>
        <w:ind w:firstLine="556"/>
        <w:rPr>
          <w:rFonts w:hint="eastAsia" w:ascii="微软雅黑" w:hAnsi="微软雅黑" w:eastAsia="微软雅黑" w:cs="微软雅黑"/>
          <w:sz w:val="24"/>
          <w:szCs w:val="24"/>
        </w:rPr>
      </w:pPr>
    </w:p>
    <w:p w14:paraId="2A56EEDB">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投标</w:t>
      </w:r>
      <w:r>
        <w:rPr>
          <w:rFonts w:hint="eastAsia" w:ascii="微软雅黑" w:hAnsi="微软雅黑" w:eastAsia="微软雅黑" w:cs="微软雅黑"/>
          <w:sz w:val="24"/>
          <w:szCs w:val="24"/>
          <w:lang w:val="en-US" w:eastAsia="zh-CN"/>
        </w:rPr>
        <w:t>人</w:t>
      </w:r>
      <w:r>
        <w:rPr>
          <w:rFonts w:hint="eastAsia" w:ascii="微软雅黑" w:hAnsi="微软雅黑" w:eastAsia="微软雅黑" w:cs="微软雅黑"/>
          <w:sz w:val="24"/>
          <w:szCs w:val="24"/>
        </w:rPr>
        <w:t>公章）</w:t>
      </w:r>
    </w:p>
    <w:p w14:paraId="22BACBD5">
      <w:pPr>
        <w:tabs>
          <w:tab w:val="left" w:pos="6300"/>
        </w:tabs>
        <w:snapToGrid w:val="0"/>
        <w:spacing w:line="276" w:lineRule="auto"/>
        <w:ind w:firstLine="556"/>
        <w:jc w:val="right"/>
        <w:rPr>
          <w:rFonts w:hint="eastAsia" w:ascii="微软雅黑" w:hAnsi="微软雅黑" w:eastAsia="微软雅黑" w:cs="微软雅黑"/>
          <w:sz w:val="24"/>
          <w:szCs w:val="24"/>
        </w:rPr>
      </w:pPr>
    </w:p>
    <w:p w14:paraId="59DEF15B">
      <w:pPr>
        <w:tabs>
          <w:tab w:val="left" w:pos="6300"/>
        </w:tabs>
        <w:snapToGrid w:val="0"/>
        <w:spacing w:line="276" w:lineRule="auto"/>
        <w:ind w:firstLine="556" w:firstLineChars="0"/>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14:paraId="1A95E865">
      <w:pPr>
        <w:tabs>
          <w:tab w:val="left" w:pos="6300"/>
        </w:tabs>
        <w:snapToGrid w:val="0"/>
        <w:spacing w:line="500" w:lineRule="exact"/>
        <w:ind w:firstLine="570"/>
        <w:rPr>
          <w:rFonts w:hint="eastAsia" w:ascii="微软雅黑" w:hAnsi="微软雅黑" w:eastAsia="微软雅黑" w:cs="微软雅黑"/>
        </w:rPr>
      </w:pPr>
    </w:p>
    <w:p w14:paraId="57C0EDA6">
      <w:pPr>
        <w:pStyle w:val="13"/>
        <w:rPr>
          <w:rFonts w:hint="eastAsia" w:ascii="微软雅黑" w:hAnsi="微软雅黑" w:eastAsia="微软雅黑" w:cs="微软雅黑"/>
        </w:rPr>
      </w:pPr>
    </w:p>
    <w:p w14:paraId="59DFBDDE">
      <w:pPr>
        <w:pStyle w:val="14"/>
        <w:rPr>
          <w:rFonts w:hint="eastAsia" w:ascii="微软雅黑" w:hAnsi="微软雅黑" w:eastAsia="微软雅黑" w:cs="微软雅黑"/>
        </w:rPr>
      </w:pPr>
    </w:p>
    <w:p w14:paraId="3535C819">
      <w:pPr>
        <w:pStyle w:val="14"/>
        <w:rPr>
          <w:rFonts w:hint="eastAsia" w:ascii="微软雅黑" w:hAnsi="微软雅黑" w:eastAsia="微软雅黑" w:cs="微软雅黑"/>
        </w:rPr>
      </w:pPr>
    </w:p>
    <w:p w14:paraId="754B9540">
      <w:pPr>
        <w:tabs>
          <w:tab w:val="left" w:pos="6300"/>
        </w:tabs>
        <w:snapToGrid w:val="0"/>
        <w:spacing w:line="500" w:lineRule="exact"/>
        <w:ind w:firstLine="570"/>
        <w:rPr>
          <w:rFonts w:hint="eastAsia" w:ascii="微软雅黑" w:hAnsi="微软雅黑" w:eastAsia="微软雅黑" w:cs="微软雅黑"/>
        </w:rPr>
      </w:pPr>
    </w:p>
    <w:p w14:paraId="0F4CD6CC">
      <w:pPr>
        <w:tabs>
          <w:tab w:val="left" w:pos="6300"/>
        </w:tabs>
        <w:snapToGrid w:val="0"/>
        <w:spacing w:line="500" w:lineRule="exact"/>
        <w:ind w:firstLine="57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8"/>
        </w:rPr>
        <w:t>基本资格条件承诺函</w:t>
      </w:r>
    </w:p>
    <w:p w14:paraId="12D130BD">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14:paraId="0A999414">
      <w:pPr>
        <w:tabs>
          <w:tab w:val="left" w:pos="6300"/>
        </w:tabs>
        <w:snapToGrid w:val="0"/>
        <w:spacing w:line="530" w:lineRule="exact"/>
        <w:rPr>
          <w:rFonts w:hint="eastAsia" w:ascii="微软雅黑" w:hAnsi="微软雅黑" w:eastAsia="微软雅黑" w:cs="微软雅黑"/>
          <w:sz w:val="24"/>
        </w:rPr>
      </w:pPr>
    </w:p>
    <w:p w14:paraId="6F310FAE">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14:paraId="7857F09A">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名称）郑重承诺：</w:t>
      </w:r>
    </w:p>
    <w:p w14:paraId="6A2A6D17">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14:paraId="17028165">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14:paraId="1D0FD5A0">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基本资格条件。</w:t>
      </w:r>
    </w:p>
    <w:p w14:paraId="4B4F4035">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14:paraId="0B2457F6">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14:paraId="5E2C85E3">
      <w:pPr>
        <w:tabs>
          <w:tab w:val="left" w:pos="6300"/>
        </w:tabs>
        <w:snapToGrid w:val="0"/>
        <w:spacing w:line="500" w:lineRule="exact"/>
        <w:ind w:firstLine="480" w:firstLineChars="200"/>
        <w:rPr>
          <w:rFonts w:hint="eastAsia" w:ascii="微软雅黑" w:hAnsi="微软雅黑" w:eastAsia="微软雅黑" w:cs="微软雅黑"/>
          <w:sz w:val="24"/>
        </w:rPr>
      </w:pPr>
    </w:p>
    <w:p w14:paraId="777A81CF">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公章）</w:t>
      </w:r>
    </w:p>
    <w:p w14:paraId="2E2CCFD3">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14:paraId="6B0767D9">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）特定资格条件证明文件</w:t>
      </w:r>
    </w:p>
    <w:p w14:paraId="0C5E8D09">
      <w:pPr>
        <w:tabs>
          <w:tab w:val="left" w:pos="6300"/>
        </w:tabs>
        <w:snapToGrid w:val="0"/>
        <w:spacing w:line="400" w:lineRule="exact"/>
        <w:ind w:firstLine="480" w:firstLineChars="200"/>
        <w:rPr>
          <w:rFonts w:hint="eastAsia" w:ascii="微软雅黑" w:hAnsi="微软雅黑" w:eastAsia="微软雅黑" w:cs="微软雅黑"/>
          <w:sz w:val="24"/>
          <w:szCs w:val="24"/>
        </w:rPr>
      </w:pPr>
    </w:p>
    <w:p w14:paraId="479A8BF9">
      <w:pPr>
        <w:pStyle w:val="3"/>
        <w:adjustRightInd w:val="0"/>
        <w:snapToGrid w:val="0"/>
        <w:spacing w:before="0" w:after="0" w:line="400" w:lineRule="exact"/>
        <w:ind w:firstLine="560" w:firstLineChars="200"/>
        <w:rPr>
          <w:rFonts w:hint="eastAsia" w:ascii="微软雅黑" w:hAnsi="微软雅黑" w:eastAsia="微软雅黑" w:cs="微软雅黑"/>
          <w:sz w:val="24"/>
        </w:rPr>
      </w:pPr>
      <w:bookmarkStart w:id="25" w:name="_Toc14422"/>
      <w:r>
        <w:rPr>
          <w:rFonts w:hint="eastAsia" w:ascii="微软雅黑" w:hAnsi="微软雅黑" w:eastAsia="微软雅黑" w:cs="微软雅黑"/>
          <w:b w:val="0"/>
          <w:sz w:val="28"/>
        </w:rPr>
        <w:br w:type="page"/>
      </w:r>
      <w:bookmarkStart w:id="26" w:name="_Toc76462354"/>
      <w:bookmarkStart w:id="27" w:name="_Toc26771"/>
      <w:bookmarkStart w:id="28" w:name="_Toc106030910"/>
      <w:bookmarkStart w:id="29" w:name="_Toc8805"/>
      <w:r>
        <w:rPr>
          <w:rFonts w:hint="eastAsia" w:ascii="微软雅黑" w:hAnsi="微软雅黑" w:eastAsia="微软雅黑" w:cs="微软雅黑"/>
          <w:sz w:val="24"/>
        </w:rPr>
        <w:t>五、</w:t>
      </w:r>
      <w:r>
        <w:rPr>
          <w:rFonts w:hint="eastAsia" w:ascii="微软雅黑" w:hAnsi="微软雅黑" w:eastAsia="微软雅黑" w:cs="微软雅黑"/>
          <w:sz w:val="24"/>
          <w:lang w:val="en-US" w:eastAsia="zh-CN"/>
        </w:rPr>
        <w:t>综合评标应答</w:t>
      </w:r>
      <w:r>
        <w:rPr>
          <w:rFonts w:hint="eastAsia" w:ascii="微软雅黑" w:hAnsi="微软雅黑" w:eastAsia="微软雅黑" w:cs="微软雅黑"/>
          <w:sz w:val="24"/>
        </w:rPr>
        <w:t>资料</w:t>
      </w:r>
      <w:bookmarkEnd w:id="25"/>
      <w:bookmarkEnd w:id="26"/>
      <w:bookmarkEnd w:id="27"/>
      <w:bookmarkEnd w:id="28"/>
      <w:bookmarkEnd w:id="29"/>
    </w:p>
    <w:tbl>
      <w:tblPr>
        <w:tblStyle w:val="10"/>
        <w:tblW w:w="10028" w:type="dxa"/>
        <w:tblInd w:w="-25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3"/>
        <w:gridCol w:w="5735"/>
        <w:gridCol w:w="2446"/>
        <w:gridCol w:w="1154"/>
      </w:tblGrid>
      <w:tr w14:paraId="7FEFA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5" w:hRule="atLeast"/>
        </w:trPr>
        <w:tc>
          <w:tcPr>
            <w:tcW w:w="693" w:type="dxa"/>
            <w:noWrap w:val="0"/>
            <w:vAlign w:val="center"/>
          </w:tcPr>
          <w:p w14:paraId="20E0585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序号</w:t>
            </w:r>
          </w:p>
        </w:tc>
        <w:tc>
          <w:tcPr>
            <w:tcW w:w="5735" w:type="dxa"/>
            <w:noWrap w:val="0"/>
            <w:vAlign w:val="center"/>
          </w:tcPr>
          <w:p w14:paraId="333909FE">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rPr>
            </w:pPr>
            <w:r>
              <w:rPr>
                <w:rFonts w:hint="eastAsia" w:ascii="微软雅黑" w:hAnsi="微软雅黑" w:eastAsia="微软雅黑" w:cs="微软雅黑"/>
                <w:b/>
                <w:color w:val="auto"/>
                <w:sz w:val="21"/>
                <w:szCs w:val="21"/>
              </w:rPr>
              <w:t>评分标准</w:t>
            </w:r>
          </w:p>
        </w:tc>
        <w:tc>
          <w:tcPr>
            <w:tcW w:w="2446" w:type="dxa"/>
            <w:noWrap w:val="0"/>
            <w:vAlign w:val="center"/>
          </w:tcPr>
          <w:p w14:paraId="08368364">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备注</w:t>
            </w:r>
          </w:p>
        </w:tc>
        <w:tc>
          <w:tcPr>
            <w:tcW w:w="1154" w:type="dxa"/>
            <w:noWrap w:val="0"/>
            <w:vAlign w:val="center"/>
          </w:tcPr>
          <w:p w14:paraId="6701B4E7">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应答材料</w:t>
            </w:r>
          </w:p>
          <w:p w14:paraId="7FA288F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default" w:ascii="微软雅黑" w:hAnsi="微软雅黑" w:eastAsia="微软雅黑" w:cs="微软雅黑"/>
                <w:b/>
                <w:color w:val="auto"/>
                <w:sz w:val="21"/>
                <w:szCs w:val="21"/>
                <w:lang w:val="en-US" w:eastAsia="zh-CN"/>
              </w:rPr>
            </w:pPr>
            <w:r>
              <w:rPr>
                <w:rFonts w:hint="eastAsia" w:ascii="微软雅黑" w:hAnsi="微软雅黑" w:eastAsia="微软雅黑" w:cs="微软雅黑"/>
                <w:b/>
                <w:color w:val="auto"/>
                <w:sz w:val="21"/>
                <w:szCs w:val="21"/>
                <w:lang w:val="en-US" w:eastAsia="zh-CN"/>
              </w:rPr>
              <w:t>对应页码</w:t>
            </w:r>
          </w:p>
        </w:tc>
      </w:tr>
      <w:tr w14:paraId="783264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27" w:hRule="atLeast"/>
        </w:trPr>
        <w:tc>
          <w:tcPr>
            <w:tcW w:w="693" w:type="dxa"/>
            <w:noWrap w:val="0"/>
            <w:vAlign w:val="center"/>
          </w:tcPr>
          <w:p w14:paraId="004D258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firstLine="28"/>
              <w:jc w:val="center"/>
              <w:textAlignment w:val="auto"/>
              <w:rPr>
                <w:rFonts w:hint="eastAsia" w:ascii="微软雅黑" w:hAnsi="微软雅黑" w:eastAsia="微软雅黑" w:cs="微软雅黑"/>
                <w:color w:val="auto"/>
                <w:sz w:val="21"/>
                <w:szCs w:val="21"/>
                <w:lang w:val="en-US" w:eastAsia="zh-CN"/>
              </w:rPr>
            </w:pPr>
          </w:p>
        </w:tc>
        <w:tc>
          <w:tcPr>
            <w:tcW w:w="5735" w:type="dxa"/>
            <w:noWrap w:val="0"/>
            <w:vAlign w:val="center"/>
          </w:tcPr>
          <w:p w14:paraId="47607F5E">
            <w:pPr>
              <w:keepNext w:val="0"/>
              <w:keepLines w:val="0"/>
              <w:suppressLineNumbers w:val="0"/>
              <w:spacing w:before="0" w:beforeAutospacing="0" w:after="0" w:afterAutospacing="0" w:line="400" w:lineRule="exact"/>
              <w:ind w:left="0" w:leftChars="0" w:right="0" w:rightChars="0"/>
              <w:textAlignment w:val="center"/>
              <w:rPr>
                <w:rFonts w:hint="default" w:ascii="微软雅黑" w:hAnsi="微软雅黑" w:eastAsia="微软雅黑" w:cs="微软雅黑"/>
                <w:kern w:val="2"/>
                <w:sz w:val="21"/>
                <w:szCs w:val="21"/>
                <w:lang w:val="en-US" w:eastAsia="zh-CN" w:bidi="ar-SA"/>
              </w:rPr>
            </w:pPr>
          </w:p>
        </w:tc>
        <w:tc>
          <w:tcPr>
            <w:tcW w:w="2446" w:type="dxa"/>
            <w:noWrap w:val="0"/>
            <w:vAlign w:val="center"/>
          </w:tcPr>
          <w:p w14:paraId="272BCB3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r>
              <w:rPr>
                <w:rFonts w:hint="eastAsia" w:ascii="微软雅黑" w:hAnsi="微软雅黑" w:eastAsia="微软雅黑" w:cs="微软雅黑"/>
                <w:sz w:val="21"/>
                <w:szCs w:val="21"/>
              </w:rPr>
              <w:t>提醒：请注明具体内容以及响应文件中具体内容的位置（页码</w:t>
            </w:r>
            <w:r>
              <w:rPr>
                <w:rFonts w:hint="eastAsia" w:ascii="微软雅黑" w:hAnsi="微软雅黑" w:eastAsia="微软雅黑" w:cs="微软雅黑"/>
                <w:sz w:val="21"/>
                <w:szCs w:val="21"/>
                <w:lang w:eastAsia="zh-CN"/>
              </w:rPr>
              <w:t>）</w:t>
            </w:r>
          </w:p>
        </w:tc>
        <w:tc>
          <w:tcPr>
            <w:tcW w:w="1154" w:type="dxa"/>
            <w:noWrap w:val="0"/>
            <w:vAlign w:val="center"/>
          </w:tcPr>
          <w:p w14:paraId="3E1D1D31">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14:paraId="52870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0" w:hRule="atLeast"/>
        </w:trPr>
        <w:tc>
          <w:tcPr>
            <w:tcW w:w="693" w:type="dxa"/>
            <w:noWrap w:val="0"/>
            <w:vAlign w:val="center"/>
          </w:tcPr>
          <w:p w14:paraId="4AE2BB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default" w:ascii="微软雅黑" w:hAnsi="微软雅黑" w:eastAsia="微软雅黑" w:cs="微软雅黑"/>
                <w:color w:val="auto"/>
                <w:kern w:val="2"/>
                <w:sz w:val="21"/>
                <w:szCs w:val="21"/>
                <w:lang w:val="en-US" w:eastAsia="zh-CN" w:bidi="ar-SA"/>
              </w:rPr>
            </w:pPr>
          </w:p>
        </w:tc>
        <w:tc>
          <w:tcPr>
            <w:tcW w:w="5735" w:type="dxa"/>
            <w:noWrap w:val="0"/>
            <w:vAlign w:val="center"/>
          </w:tcPr>
          <w:p w14:paraId="45F977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p>
        </w:tc>
        <w:tc>
          <w:tcPr>
            <w:tcW w:w="2446" w:type="dxa"/>
            <w:noWrap w:val="0"/>
            <w:vAlign w:val="center"/>
          </w:tcPr>
          <w:p w14:paraId="33332D1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14:paraId="068266A0">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14:paraId="4349A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90" w:hRule="atLeast"/>
        </w:trPr>
        <w:tc>
          <w:tcPr>
            <w:tcW w:w="693" w:type="dxa"/>
            <w:noWrap w:val="0"/>
            <w:vAlign w:val="center"/>
          </w:tcPr>
          <w:p w14:paraId="0C80598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tc>
        <w:tc>
          <w:tcPr>
            <w:tcW w:w="5735" w:type="dxa"/>
            <w:noWrap w:val="0"/>
            <w:vAlign w:val="center"/>
          </w:tcPr>
          <w:p w14:paraId="4BD6B2A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kern w:val="2"/>
                <w:sz w:val="21"/>
                <w:szCs w:val="21"/>
                <w:lang w:val="en-US" w:eastAsia="zh-CN" w:bidi="ar-SA"/>
              </w:rPr>
            </w:pPr>
          </w:p>
        </w:tc>
        <w:tc>
          <w:tcPr>
            <w:tcW w:w="2446" w:type="dxa"/>
            <w:noWrap w:val="0"/>
            <w:vAlign w:val="center"/>
          </w:tcPr>
          <w:p w14:paraId="70BA6A5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14:paraId="16BD24D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14:paraId="53F95A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693" w:type="dxa"/>
            <w:noWrap w:val="0"/>
            <w:vAlign w:val="center"/>
          </w:tcPr>
          <w:p w14:paraId="0D054B9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tc>
        <w:tc>
          <w:tcPr>
            <w:tcW w:w="5735" w:type="dxa"/>
            <w:noWrap w:val="0"/>
            <w:vAlign w:val="center"/>
          </w:tcPr>
          <w:p w14:paraId="1105BF5D">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kern w:val="2"/>
                <w:sz w:val="21"/>
                <w:szCs w:val="21"/>
                <w:lang w:val="en-US" w:eastAsia="zh-CN" w:bidi="ar-SA"/>
              </w:rPr>
            </w:pPr>
          </w:p>
        </w:tc>
        <w:tc>
          <w:tcPr>
            <w:tcW w:w="2446" w:type="dxa"/>
            <w:noWrap w:val="0"/>
            <w:vAlign w:val="center"/>
          </w:tcPr>
          <w:p w14:paraId="4628481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1154" w:type="dxa"/>
            <w:noWrap w:val="0"/>
            <w:vAlign w:val="center"/>
          </w:tcPr>
          <w:p w14:paraId="475D7B42">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14:paraId="4A31A4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14:paraId="3FCE86FB">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14:paraId="6BF2D12C">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both"/>
              <w:textAlignment w:val="auto"/>
              <w:rPr>
                <w:rFonts w:hint="eastAsia" w:ascii="微软雅黑" w:hAnsi="微软雅黑" w:eastAsia="微软雅黑" w:cs="微软雅黑"/>
                <w:color w:val="auto"/>
                <w:sz w:val="21"/>
                <w:szCs w:val="21"/>
                <w:lang w:val="en-US" w:eastAsia="zh-CN"/>
              </w:rPr>
            </w:pPr>
          </w:p>
          <w:p w14:paraId="4939DC5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right="0" w:rightChars="0" w:firstLine="210" w:firstLineChars="100"/>
              <w:jc w:val="both"/>
              <w:textAlignment w:val="auto"/>
              <w:rPr>
                <w:rFonts w:hint="default" w:ascii="微软雅黑" w:hAnsi="微软雅黑" w:eastAsia="微软雅黑" w:cs="微软雅黑"/>
                <w:color w:val="auto"/>
                <w:sz w:val="21"/>
                <w:szCs w:val="21"/>
                <w:lang w:val="en-US" w:eastAsia="zh-CN"/>
              </w:rPr>
            </w:pPr>
          </w:p>
        </w:tc>
        <w:tc>
          <w:tcPr>
            <w:tcW w:w="5735" w:type="dxa"/>
            <w:vAlign w:val="center"/>
          </w:tcPr>
          <w:p w14:paraId="4FF7B1B7">
            <w:pPr>
              <w:keepNext w:val="0"/>
              <w:keepLines w:val="0"/>
              <w:suppressLineNumbers w:val="0"/>
              <w:spacing w:before="0" w:beforeAutospacing="0" w:after="0" w:afterAutospacing="0" w:line="400" w:lineRule="exact"/>
              <w:ind w:left="0" w:leftChars="0" w:right="0" w:rightChars="0"/>
              <w:textAlignment w:val="center"/>
              <w:rPr>
                <w:rFonts w:hint="eastAsia" w:ascii="微软雅黑" w:hAnsi="微软雅黑" w:eastAsia="微软雅黑" w:cs="微软雅黑"/>
                <w:kern w:val="2"/>
                <w:sz w:val="21"/>
                <w:szCs w:val="21"/>
                <w:lang w:val="en-US" w:eastAsia="zh-CN" w:bidi="ar-SA"/>
              </w:rPr>
            </w:pPr>
          </w:p>
        </w:tc>
        <w:tc>
          <w:tcPr>
            <w:tcW w:w="0" w:type="auto"/>
          </w:tcPr>
          <w:p w14:paraId="67A8AC88">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14:paraId="50F982B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r w14:paraId="52A563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0" w:hRule="atLeast"/>
        </w:trPr>
        <w:tc>
          <w:tcPr>
            <w:tcW w:w="0" w:type="auto"/>
          </w:tcPr>
          <w:p w14:paraId="5439A5C6">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14:paraId="14620A9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14:paraId="7A5A30E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14:paraId="0599F04A">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14:paraId="41EE840F">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eastAsia" w:ascii="微软雅黑" w:hAnsi="微软雅黑" w:eastAsia="微软雅黑" w:cs="微软雅黑"/>
                <w:color w:val="auto"/>
                <w:sz w:val="21"/>
                <w:szCs w:val="21"/>
                <w:lang w:val="en-US" w:eastAsia="zh-CN"/>
              </w:rPr>
            </w:pPr>
          </w:p>
          <w:p w14:paraId="7DDC8C8D">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firstLine="28" w:firstLineChars="0"/>
              <w:jc w:val="center"/>
              <w:textAlignment w:val="auto"/>
              <w:rPr>
                <w:rFonts w:hint="default" w:ascii="微软雅黑" w:hAnsi="微软雅黑" w:eastAsia="微软雅黑" w:cs="微软雅黑"/>
                <w:color w:val="auto"/>
                <w:sz w:val="21"/>
                <w:szCs w:val="21"/>
                <w:lang w:val="en-US" w:eastAsia="zh-CN"/>
              </w:rPr>
            </w:pPr>
          </w:p>
        </w:tc>
        <w:tc>
          <w:tcPr>
            <w:tcW w:w="5735" w:type="dxa"/>
            <w:vAlign w:val="center"/>
          </w:tcPr>
          <w:p w14:paraId="59CAFCB1">
            <w:pPr>
              <w:keepNext w:val="0"/>
              <w:keepLines w:val="0"/>
              <w:suppressLineNumbers w:val="0"/>
              <w:snapToGrid w:val="0"/>
              <w:spacing w:before="0" w:beforeAutospacing="0" w:after="0" w:afterAutospacing="0" w:line="400" w:lineRule="exact"/>
              <w:ind w:left="0" w:leftChars="0" w:right="0" w:rightChars="0"/>
              <w:rPr>
                <w:rFonts w:hint="eastAsia" w:ascii="微软雅黑" w:hAnsi="微软雅黑" w:eastAsia="微软雅黑" w:cs="微软雅黑"/>
                <w:kern w:val="2"/>
                <w:sz w:val="21"/>
                <w:szCs w:val="21"/>
                <w:lang w:val="en-US" w:eastAsia="zh-CN" w:bidi="ar-SA"/>
              </w:rPr>
            </w:pPr>
          </w:p>
        </w:tc>
        <w:tc>
          <w:tcPr>
            <w:tcW w:w="0" w:type="auto"/>
          </w:tcPr>
          <w:p w14:paraId="28F5C0F5">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c>
          <w:tcPr>
            <w:tcW w:w="0" w:type="auto"/>
          </w:tcPr>
          <w:p w14:paraId="2030C473">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textAlignment w:val="auto"/>
              <w:rPr>
                <w:rFonts w:hint="eastAsia" w:ascii="微软雅黑" w:hAnsi="微软雅黑" w:eastAsia="微软雅黑" w:cs="微软雅黑"/>
                <w:color w:val="auto"/>
                <w:sz w:val="21"/>
                <w:szCs w:val="21"/>
                <w:lang w:val="en-US" w:eastAsia="zh-CN"/>
              </w:rPr>
            </w:pPr>
          </w:p>
        </w:tc>
      </w:tr>
    </w:tbl>
    <w:p w14:paraId="773839FC">
      <w:pPr>
        <w:spacing w:line="360" w:lineRule="auto"/>
        <w:ind w:firstLine="480" w:firstLineChars="200"/>
        <w:jc w:val="center"/>
        <w:rPr>
          <w:rFonts w:hint="eastAsia" w:ascii="微软雅黑" w:hAnsi="微软雅黑" w:eastAsia="微软雅黑" w:cs="微软雅黑"/>
          <w:sz w:val="24"/>
          <w:szCs w:val="24"/>
        </w:rPr>
      </w:pPr>
    </w:p>
    <w:p w14:paraId="69C88707">
      <w:pPr>
        <w:spacing w:line="360" w:lineRule="auto"/>
        <w:ind w:firstLine="480" w:firstLineChars="200"/>
        <w:jc w:val="center"/>
        <w:rPr>
          <w:rFonts w:hint="eastAsia" w:ascii="微软雅黑" w:hAnsi="微软雅黑" w:eastAsia="微软雅黑" w:cs="微软雅黑"/>
          <w:sz w:val="24"/>
          <w:szCs w:val="24"/>
        </w:rPr>
      </w:pPr>
    </w:p>
    <w:p w14:paraId="4714C28D">
      <w:pPr>
        <w:spacing w:line="360" w:lineRule="auto"/>
        <w:ind w:firstLine="4080" w:firstLineChars="1700"/>
        <w:jc w:val="both"/>
        <w:outlineLvl w:val="0"/>
        <w:rPr>
          <w:rFonts w:hint="eastAsia" w:ascii="微软雅黑" w:hAnsi="微软雅黑" w:eastAsia="微软雅黑" w:cs="微软雅黑"/>
        </w:rPr>
      </w:pPr>
      <w:r>
        <w:rPr>
          <w:rFonts w:hint="eastAsia" w:ascii="微软雅黑" w:hAnsi="微软雅黑" w:eastAsia="微软雅黑" w:cs="微软雅黑"/>
          <w:sz w:val="24"/>
          <w:szCs w:val="24"/>
        </w:rPr>
        <w:t>（结束）</w:t>
      </w:r>
    </w:p>
    <w:p w14:paraId="28A1E2D2"/>
    <w:sectPr>
      <w:headerReference r:id="rId8" w:type="default"/>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PMingLiU">
    <w:altName w:val="Microsoft JhengHei UI"/>
    <w:panose1 w:val="02010601000101010101"/>
    <w:charset w:val="88"/>
    <w:family w:val="roman"/>
    <w:pitch w:val="default"/>
    <w:sig w:usb0="00000000" w:usb1="00000000" w:usb2="00000016" w:usb3="00000000" w:csb0="00100001" w:csb1="00000000"/>
  </w:font>
  <w:font w:name="Microsoft JhengHei UI">
    <w:panose1 w:val="020B0604030504040204"/>
    <w:charset w:val="88"/>
    <w:family w:val="auto"/>
    <w:pitch w:val="default"/>
    <w:sig w:usb0="000002A7" w:usb1="28CF4400" w:usb2="00000016" w:usb3="00000000" w:csb0="00100009" w:csb1="00000000"/>
  </w:font>
  <w:font w:name="微软雅黑">
    <w:panose1 w:val="020B0503020204020204"/>
    <w:charset w:val="86"/>
    <w:family w:val="auto"/>
    <w:pitch w:val="default"/>
    <w:sig w:usb0="80000287" w:usb1="2ACF3C50" w:usb2="00000016" w:usb3="00000000" w:csb0="0004001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541F74">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077E4EA">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eXtc4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DHl7XOMQIAAGEEAAAOAAAAAAAAAAEAIAAAAB8BAABkcnMvZTJvRG9jLnhtbFBLBQYA&#10;AAAABgAGAFkBAADCBQAAAAA=&#10;">
              <v:fill on="f" focussize="0,0"/>
              <v:stroke on="f" weight="0.5pt"/>
              <v:imagedata o:title=""/>
              <o:lock v:ext="edit" aspectratio="f"/>
              <v:textbox inset="0mm,0mm,0mm,0mm" style="mso-fit-shape-to-text:t;">
                <w:txbxContent>
                  <w:p w14:paraId="1077E4EA">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943D08">
    <w:pPr>
      <w:pStyle w:val="5"/>
      <w:framePr w:wrap="around" w:vAnchor="text" w:hAnchor="margin" w:xAlign="center" w:y="1"/>
      <w:rPr>
        <w:rStyle w:val="12"/>
      </w:rPr>
    </w:pPr>
    <w:r>
      <w:fldChar w:fldCharType="begin"/>
    </w:r>
    <w:r>
      <w:rPr>
        <w:rStyle w:val="12"/>
      </w:rPr>
      <w:instrText xml:space="preserve">PAGE  </w:instrText>
    </w:r>
    <w:r>
      <w:fldChar w:fldCharType="separate"/>
    </w:r>
    <w:r>
      <w:fldChar w:fldCharType="end"/>
    </w:r>
  </w:p>
  <w:p w14:paraId="59861656">
    <w:pPr>
      <w:pStyle w:val="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1DF929">
    <w:pPr>
      <w:pStyle w:val="5"/>
      <w:rPr>
        <w:rStyle w:val="12"/>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5DB1F6">
                          <w:pPr>
                            <w:pStyle w:val="5"/>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KVIPQyAgAAY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pUg9DICAABhBAAADgAAAAAAAAABACAAAAAfAQAAZHJzL2Uyb0RvYy54bWxQSwUG&#10;AAAAAAYABgBZAQAAwwUAAAAA&#10;">
              <v:fill on="f" focussize="0,0"/>
              <v:stroke on="f" weight="0.5pt"/>
              <v:imagedata o:title=""/>
              <o:lock v:ext="edit" aspectratio="f"/>
              <v:textbox inset="0mm,0mm,0mm,0mm" style="mso-fit-shape-to-text:t;">
                <w:txbxContent>
                  <w:p w14:paraId="4F5DB1F6">
                    <w:pPr>
                      <w:pStyle w:val="5"/>
                    </w:pPr>
                    <w:r>
                      <w:fldChar w:fldCharType="begin"/>
                    </w:r>
                    <w:r>
                      <w:instrText xml:space="preserve"> PAGE  \* MERGEFORMAT </w:instrText>
                    </w:r>
                    <w:r>
                      <w:fldChar w:fldCharType="separate"/>
                    </w:r>
                    <w:r>
                      <w:t>18</w:t>
                    </w:r>
                    <w:r>
                      <w:fldChar w:fldCharType="end"/>
                    </w:r>
                  </w:p>
                </w:txbxContent>
              </v:textbox>
            </v:shape>
          </w:pict>
        </mc:Fallback>
      </mc:AlternateContent>
    </w:r>
  </w:p>
  <w:p w14:paraId="06D253A1">
    <w:pPr>
      <w:pStyle w:val="5"/>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BB3D35">
    <w:pPr>
      <w:pStyle w:val="6"/>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val="en-US" w:eastAsia="zh-CN"/>
      </w:rPr>
      <w:t>竞争性谈判</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ED9921">
    <w:pPr>
      <w:pStyle w:val="6"/>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CDB536">
    <w:pPr>
      <w:pStyle w:val="6"/>
      <w:jc w:val="both"/>
      <w:rPr>
        <w:rFonts w:hint="eastAsia" w:ascii="方正仿宋_GBK" w:eastAsia="方正仿宋_GBK"/>
        <w:sz w:val="21"/>
        <w:szCs w:val="21"/>
      </w:rPr>
    </w:pPr>
    <w:r>
      <w:rPr>
        <w:rFonts w:hint="eastAsia" w:ascii="方正仿宋_GBK" w:eastAsia="方正仿宋_GBK"/>
        <w:sz w:val="21"/>
        <w:szCs w:val="21"/>
      </w:rPr>
      <w:t xml:space="preserve">                                                                         </w:t>
    </w:r>
    <w:r>
      <w:rPr>
        <w:rFonts w:hint="eastAsia" w:ascii="方正仿宋_GBK" w:eastAsia="方正仿宋_GBK"/>
        <w:sz w:val="21"/>
        <w:szCs w:val="21"/>
        <w:lang w:val="en-US" w:eastAsia="zh-CN"/>
      </w:rPr>
      <w:t>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3"/>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D6C54E7"/>
    <w:rsid w:val="1CB14A6A"/>
    <w:rsid w:val="1DD31A9C"/>
    <w:rsid w:val="23561A3B"/>
    <w:rsid w:val="2EB475FB"/>
    <w:rsid w:val="41306850"/>
    <w:rsid w:val="524A4619"/>
    <w:rsid w:val="58BD0332"/>
    <w:rsid w:val="65556B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2"/>
    <w:basedOn w:val="1"/>
    <w:next w:val="1"/>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character" w:default="1" w:styleId="11">
    <w:name w:val="Default Paragraph Font"/>
    <w:semiHidden/>
    <w:qFormat/>
    <w:uiPriority w:val="0"/>
  </w:style>
  <w:style w:type="table" w:default="1" w:styleId="10">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4">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next w:val="4"/>
    <w:qFormat/>
    <w:uiPriority w:val="0"/>
    <w:pPr>
      <w:pBdr>
        <w:bottom w:val="single" w:color="auto" w:sz="6" w:space="1"/>
      </w:pBdr>
      <w:tabs>
        <w:tab w:val="center" w:pos="4153"/>
        <w:tab w:val="right" w:pos="8306"/>
      </w:tabs>
      <w:snapToGrid w:val="0"/>
      <w:jc w:val="center"/>
    </w:pPr>
    <w:rPr>
      <w:sz w:val="18"/>
    </w:rPr>
  </w:style>
  <w:style w:type="paragraph" w:styleId="7">
    <w:name w:val="toc 1"/>
    <w:basedOn w:val="1"/>
    <w:next w:val="1"/>
    <w:qFormat/>
    <w:uiPriority w:val="0"/>
    <w:pPr>
      <w:spacing w:line="180" w:lineRule="auto"/>
      <w:jc w:val="center"/>
    </w:pPr>
    <w:rPr>
      <w:sz w:val="30"/>
    </w:rPr>
  </w:style>
  <w:style w:type="paragraph" w:styleId="8">
    <w:name w:val="toc 2"/>
    <w:basedOn w:val="1"/>
    <w:next w:val="1"/>
    <w:qFormat/>
    <w:uiPriority w:val="0"/>
    <w:pPr>
      <w:ind w:left="420" w:leftChars="200"/>
    </w:pPr>
  </w:style>
  <w:style w:type="paragraph" w:styleId="9">
    <w:name w:val="Body Text First Indent"/>
    <w:basedOn w:val="2"/>
    <w:next w:val="1"/>
    <w:qFormat/>
    <w:uiPriority w:val="0"/>
    <w:pPr>
      <w:spacing w:line="360" w:lineRule="auto"/>
      <w:ind w:firstLine="420"/>
    </w:pPr>
    <w:rPr>
      <w:rFonts w:ascii="宋体" w:hAnsi="宋体"/>
      <w:sz w:val="24"/>
    </w:rPr>
  </w:style>
  <w:style w:type="character" w:styleId="12">
    <w:name w:val="page number"/>
    <w:qFormat/>
    <w:uiPriority w:val="0"/>
  </w:style>
  <w:style w:type="paragraph" w:customStyle="1" w:styleId="13">
    <w:name w:val="标题 5（有编号）（绿盟科技）"/>
    <w:basedOn w:val="1"/>
    <w:next w:val="14"/>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4">
    <w:name w:val="正文（绿盟科技）"/>
    <w:qFormat/>
    <w:uiPriority w:val="0"/>
    <w:pPr>
      <w:spacing w:line="300" w:lineRule="auto"/>
    </w:pPr>
    <w:rPr>
      <w:rFonts w:ascii="Arial" w:hAnsi="Arial" w:eastAsia="宋体" w:cs="Times New Roman"/>
      <w:sz w:val="21"/>
      <w:szCs w:val="21"/>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17</Pages>
  <Words>2357</Words>
  <Characters>2444</Characters>
  <Lines>0</Lines>
  <Paragraphs>0</Paragraphs>
  <TotalTime>0</TotalTime>
  <ScaleCrop>false</ScaleCrop>
  <LinksUpToDate>false</LinksUpToDate>
  <CharactersWithSpaces>3685</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2026-03-26T01:14:00Z</dcterms:created>
  <dc:creator>Administrator</dc:creator>
  <cp:lastModifiedBy>詩情畫意</cp:lastModifiedBy>
  <dcterms:modified xsi:type="dcterms:W3CDTF">2026-10-08T01:15:06Z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76201F6118974D9184542800E92BD991_13</vt:lpwstr>
  </property>
</Properties>
</file>