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A50" w:rsidRDefault="00230A50">
      <w:pPr>
        <w:shd w:val="clear" w:color="auto" w:fill="FFFFFF"/>
        <w:rPr>
          <w:rFonts w:asciiTheme="minorEastAsia" w:eastAsiaTheme="minorEastAsia" w:hAnsiTheme="minorEastAsia" w:cs="宋体"/>
          <w:color w:val="333333"/>
          <w:sz w:val="21"/>
          <w:szCs w:val="21"/>
        </w:rPr>
      </w:pPr>
    </w:p>
    <w:p w:rsidR="00F57DA7" w:rsidRDefault="00F57DA7">
      <w:pPr>
        <w:shd w:val="clear" w:color="auto" w:fill="FFFFFF"/>
        <w:rPr>
          <w:rFonts w:asciiTheme="minorEastAsia" w:eastAsiaTheme="minorEastAsia" w:hAnsiTheme="minorEastAsia" w:cs="宋体"/>
          <w:color w:val="333333"/>
          <w:sz w:val="21"/>
          <w:szCs w:val="21"/>
        </w:rPr>
      </w:pPr>
      <w:r w:rsidRPr="00F57DA7">
        <w:rPr>
          <w:rFonts w:asciiTheme="minorEastAsia" w:eastAsiaTheme="minorEastAsia" w:hAnsiTheme="minorEastAsia" w:cs="宋体" w:hint="eastAsia"/>
          <w:color w:val="333333"/>
          <w:sz w:val="21"/>
          <w:szCs w:val="21"/>
        </w:rPr>
        <w:t>附件</w:t>
      </w:r>
      <w:r w:rsidR="00230A50">
        <w:rPr>
          <w:rFonts w:asciiTheme="minorEastAsia" w:eastAsiaTheme="minorEastAsia" w:hAnsiTheme="minorEastAsia" w:cs="宋体" w:hint="eastAsia"/>
          <w:color w:val="333333"/>
          <w:sz w:val="21"/>
          <w:szCs w:val="21"/>
        </w:rPr>
        <w:t>：</w:t>
      </w:r>
    </w:p>
    <w:p w:rsidR="00230A50" w:rsidRDefault="00230A50" w:rsidP="00230A50">
      <w:pPr>
        <w:shd w:val="clear" w:color="auto" w:fill="FFFFFF"/>
        <w:ind w:firstLineChars="1500" w:firstLine="3150"/>
        <w:rPr>
          <w:rFonts w:asciiTheme="minorEastAsia" w:eastAsiaTheme="minorEastAsia" w:hAnsiTheme="minorEastAsia" w:cs="宋体"/>
          <w:color w:val="333333"/>
          <w:sz w:val="21"/>
          <w:szCs w:val="21"/>
        </w:rPr>
      </w:pPr>
      <w:r w:rsidRPr="0091259F">
        <w:rPr>
          <w:rFonts w:asciiTheme="minorEastAsia" w:eastAsiaTheme="minorEastAsia" w:hAnsiTheme="minorEastAsia" w:cs="宋体" w:hint="eastAsia"/>
          <w:sz w:val="21"/>
          <w:szCs w:val="21"/>
        </w:rPr>
        <w:t>气体产品清单及质量要求</w:t>
      </w:r>
    </w:p>
    <w:tbl>
      <w:tblPr>
        <w:tblpPr w:leftFromText="180" w:rightFromText="180" w:vertAnchor="text" w:horzAnchor="margin" w:tblpY="56"/>
        <w:tblOverlap w:val="never"/>
        <w:tblW w:w="10314" w:type="dxa"/>
        <w:tblLayout w:type="fixed"/>
        <w:tblLook w:val="0000"/>
      </w:tblPr>
      <w:tblGrid>
        <w:gridCol w:w="1564"/>
        <w:gridCol w:w="1663"/>
        <w:gridCol w:w="1559"/>
        <w:gridCol w:w="1276"/>
        <w:gridCol w:w="1276"/>
        <w:gridCol w:w="1134"/>
        <w:gridCol w:w="773"/>
        <w:gridCol w:w="1069"/>
      </w:tblGrid>
      <w:tr w:rsidR="00230A50" w:rsidRPr="0091259F" w:rsidTr="00230A50">
        <w:trPr>
          <w:gridAfter w:val="2"/>
          <w:wAfter w:w="1842" w:type="dxa"/>
          <w:trHeight w:val="41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230A50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产品名称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230A50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国家标准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规格（纯度）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计量单位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单价（元）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备注</w:t>
            </w:r>
          </w:p>
        </w:tc>
      </w:tr>
      <w:tr w:rsidR="00230A50" w:rsidRPr="0091259F" w:rsidTr="00230A50">
        <w:trPr>
          <w:trHeight w:val="36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医用液氧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中国药典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2010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版二部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99.5%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kl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/kl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按实际用量结算</w:t>
            </w:r>
          </w:p>
        </w:tc>
        <w:tc>
          <w:tcPr>
            <w:tcW w:w="1842" w:type="dxa"/>
            <w:gridSpan w:val="2"/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</w:p>
        </w:tc>
      </w:tr>
      <w:tr w:rsidR="00230A50" w:rsidRPr="0091259F" w:rsidTr="00230A50">
        <w:trPr>
          <w:gridAfter w:val="2"/>
          <w:wAfter w:w="1842" w:type="dxa"/>
          <w:trHeight w:val="459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瓶装医用氧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中国药典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2010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版二部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99.5%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按实际用量结算</w:t>
            </w:r>
          </w:p>
        </w:tc>
      </w:tr>
      <w:tr w:rsidR="00230A50" w:rsidRPr="0091259F" w:rsidTr="00230A50">
        <w:trPr>
          <w:gridAfter w:val="1"/>
          <w:wAfter w:w="1069" w:type="dxa"/>
          <w:trHeight w:val="7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瓶装医用氧</w:t>
            </w:r>
          </w:p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(2L)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《中国药典》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2010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年二部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99.5%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  <w:tc>
          <w:tcPr>
            <w:tcW w:w="773" w:type="dxa"/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230A50" w:rsidRPr="0091259F" w:rsidTr="00230A50">
        <w:trPr>
          <w:gridAfter w:val="1"/>
          <w:wAfter w:w="1069" w:type="dxa"/>
          <w:trHeight w:val="366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230A50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瓶装医用氧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(10L)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A50" w:rsidRPr="0091259F" w:rsidRDefault="00230A50" w:rsidP="00230A50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《中国药典》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2010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年二部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230A50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99.5%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230A50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230A50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230A50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  <w:tc>
          <w:tcPr>
            <w:tcW w:w="773" w:type="dxa"/>
            <w:vAlign w:val="center"/>
          </w:tcPr>
          <w:p w:rsidR="00230A50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  <w:p w:rsidR="00230A50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230A50" w:rsidRPr="0091259F" w:rsidTr="00230A50">
        <w:trPr>
          <w:gridAfter w:val="1"/>
          <w:wAfter w:w="1069" w:type="dxa"/>
          <w:trHeight w:val="64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517B47" w:rsidRDefault="00230A50" w:rsidP="00230A50">
            <w:pPr>
              <w:jc w:val="center"/>
              <w:rPr>
                <w:rFonts w:asciiTheme="minorEastAsia" w:eastAsiaTheme="minorEastAsia" w:hAnsiTheme="minorEastAsia" w:cs="宋体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瓶装氮气（40L）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A50" w:rsidRPr="00517B47" w:rsidRDefault="00517B47" w:rsidP="00FA292C">
            <w:pPr>
              <w:jc w:val="center"/>
              <w:rPr>
                <w:rFonts w:asciiTheme="minorEastAsia" w:eastAsiaTheme="minorEastAsia" w:hAnsiTheme="minorEastAsia" w:cs="宋体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/>
                <w:sz w:val="21"/>
                <w:szCs w:val="21"/>
              </w:rPr>
              <w:t>GB/T</w:t>
            </w: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3863</w:t>
            </w:r>
            <w:r w:rsidRPr="00517B47">
              <w:rPr>
                <w:rFonts w:asciiTheme="minorEastAsia" w:eastAsiaTheme="minorEastAsia" w:hAnsiTheme="minorEastAsia" w:cs="宋体"/>
                <w:sz w:val="21"/>
                <w:szCs w:val="21"/>
              </w:rPr>
              <w:t>-2008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517B47" w:rsidRDefault="00230A50" w:rsidP="00FA292C">
            <w:pPr>
              <w:jc w:val="center"/>
              <w:rPr>
                <w:rFonts w:asciiTheme="minorEastAsia" w:eastAsiaTheme="minorEastAsia" w:hAnsiTheme="minorEastAsia" w:cs="宋体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517B47">
              <w:rPr>
                <w:rFonts w:asciiTheme="minorEastAsia" w:eastAsiaTheme="minorEastAsia" w:hAnsiTheme="minorEastAsia" w:cs="宋体"/>
                <w:sz w:val="21"/>
                <w:szCs w:val="21"/>
              </w:rPr>
              <w:t>99.5%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517B47" w:rsidRDefault="00230A50" w:rsidP="00FA292C">
            <w:pPr>
              <w:jc w:val="center"/>
              <w:rPr>
                <w:rFonts w:asciiTheme="minorEastAsia" w:eastAsiaTheme="minorEastAsia" w:hAnsiTheme="minorEastAsia" w:cs="宋体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517B47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517B47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517B47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  <w:tc>
          <w:tcPr>
            <w:tcW w:w="773" w:type="dxa"/>
            <w:vAlign w:val="center"/>
          </w:tcPr>
          <w:p w:rsidR="00230A50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230A50" w:rsidRPr="0091259F" w:rsidTr="00230A50">
        <w:trPr>
          <w:gridAfter w:val="1"/>
          <w:wAfter w:w="1069" w:type="dxa"/>
          <w:trHeight w:val="439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517B47" w:rsidRDefault="00230A50" w:rsidP="00230A50">
            <w:pPr>
              <w:jc w:val="center"/>
              <w:rPr>
                <w:rFonts w:asciiTheme="minorEastAsia" w:eastAsiaTheme="minorEastAsia" w:hAnsiTheme="minorEastAsia" w:cs="宋体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纯氮气（40L）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A50" w:rsidRPr="00517B47" w:rsidRDefault="00517B47" w:rsidP="00FA292C">
            <w:pPr>
              <w:jc w:val="center"/>
              <w:rPr>
                <w:rFonts w:asciiTheme="minorEastAsia" w:eastAsiaTheme="minorEastAsia" w:hAnsiTheme="minorEastAsia" w:cs="宋体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/>
                <w:sz w:val="21"/>
                <w:szCs w:val="21"/>
              </w:rPr>
              <w:t>GB/T</w:t>
            </w: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897</w:t>
            </w:r>
            <w:r w:rsidRPr="00517B47">
              <w:rPr>
                <w:rFonts w:asciiTheme="minorEastAsia" w:eastAsiaTheme="minorEastAsia" w:hAnsiTheme="minorEastAsia" w:cs="宋体"/>
                <w:sz w:val="21"/>
                <w:szCs w:val="21"/>
              </w:rPr>
              <w:t>9-2008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517B47" w:rsidRDefault="00230A50" w:rsidP="00FA292C">
            <w:pPr>
              <w:jc w:val="center"/>
              <w:rPr>
                <w:rFonts w:asciiTheme="minorEastAsia" w:eastAsiaTheme="minorEastAsia" w:hAnsiTheme="minorEastAsia" w:cs="宋体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517B47">
              <w:rPr>
                <w:rFonts w:asciiTheme="minorEastAsia" w:eastAsiaTheme="minorEastAsia" w:hAnsiTheme="minorEastAsia" w:cs="宋体"/>
                <w:sz w:val="21"/>
                <w:szCs w:val="21"/>
              </w:rPr>
              <w:t>99.</w:t>
            </w:r>
            <w:r w:rsidR="00517B47"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9</w:t>
            </w: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9</w:t>
            </w:r>
            <w:r w:rsidRPr="00517B47">
              <w:rPr>
                <w:rFonts w:asciiTheme="minorEastAsia" w:eastAsiaTheme="minorEastAsia" w:hAnsiTheme="minorEastAsia" w:cs="宋体"/>
                <w:sz w:val="21"/>
                <w:szCs w:val="21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517B47" w:rsidRDefault="00230A50" w:rsidP="00FA292C">
            <w:pPr>
              <w:jc w:val="center"/>
              <w:rPr>
                <w:rFonts w:asciiTheme="minorEastAsia" w:eastAsiaTheme="minorEastAsia" w:hAnsiTheme="minorEastAsia" w:cs="宋体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517B47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517B47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517B47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17B47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  <w:tc>
          <w:tcPr>
            <w:tcW w:w="773" w:type="dxa"/>
            <w:vAlign w:val="center"/>
          </w:tcPr>
          <w:p w:rsidR="00230A50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230A50" w:rsidRPr="0091259F" w:rsidTr="00230A50">
        <w:trPr>
          <w:gridAfter w:val="2"/>
          <w:wAfter w:w="1842" w:type="dxa"/>
          <w:trHeight w:val="39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高纯氧（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40L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GB/T14599-2008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99.995%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</w:tr>
      <w:tr w:rsidR="00230A50" w:rsidRPr="0091259F" w:rsidTr="00230A50">
        <w:trPr>
          <w:gridAfter w:val="2"/>
          <w:wAfter w:w="1842" w:type="dxa"/>
          <w:trHeight w:val="36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517B47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超</w:t>
            </w:r>
            <w:r w:rsidR="00230A50"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高纯氮（</w:t>
            </w:r>
            <w:r w:rsidR="00230A50"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40L</w:t>
            </w:r>
            <w:r w:rsidR="00230A50"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GB/T8979-2008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99.999%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</w:tr>
      <w:tr w:rsidR="00230A50" w:rsidRPr="0091259F" w:rsidTr="00230A50">
        <w:trPr>
          <w:gridAfter w:val="2"/>
          <w:wAfter w:w="1842" w:type="dxa"/>
          <w:trHeight w:val="44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液氮移动贮槽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GB/T8979-2008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99.99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kl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/kl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按实际用量结算</w:t>
            </w:r>
          </w:p>
        </w:tc>
      </w:tr>
      <w:tr w:rsidR="00230A50" w:rsidRPr="0091259F" w:rsidTr="00230A50">
        <w:trPr>
          <w:gridAfter w:val="2"/>
          <w:wAfter w:w="1842" w:type="dxa"/>
          <w:trHeight w:val="538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纯氩（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40L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GB/T4842-2017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99.99%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</w:tr>
      <w:tr w:rsidR="00230A50" w:rsidRPr="0091259F" w:rsidTr="00230A50">
        <w:trPr>
          <w:gridAfter w:val="2"/>
          <w:wAfter w:w="1842" w:type="dxa"/>
          <w:trHeight w:val="506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二氧化碳（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40L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GB/T6052-2011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99.5%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</w:tr>
      <w:tr w:rsidR="00230A50" w:rsidRPr="0091259F" w:rsidTr="00230A50">
        <w:trPr>
          <w:gridAfter w:val="2"/>
          <w:wAfter w:w="1842" w:type="dxa"/>
          <w:trHeight w:val="461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高纯二氧化碳（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40L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GB/T23938-2009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99.99%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</w:tr>
      <w:tr w:rsidR="00230A50" w:rsidRPr="0091259F" w:rsidTr="00230A50">
        <w:trPr>
          <w:gridAfter w:val="2"/>
          <w:wAfter w:w="1842" w:type="dxa"/>
          <w:trHeight w:val="54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both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高纯二氧化碳（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10L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GB/T23938-2009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99.99%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A50" w:rsidRPr="0091259F" w:rsidRDefault="00230A50" w:rsidP="00FA292C">
            <w:pPr>
              <w:rPr>
                <w:rFonts w:asciiTheme="minorEastAsia" w:eastAsiaTheme="minorEastAsia" w:hAnsiTheme="minorEastAsia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</w:tr>
      <w:tr w:rsidR="00230A50" w:rsidRPr="0091259F" w:rsidTr="00230A50">
        <w:trPr>
          <w:gridAfter w:val="2"/>
          <w:wAfter w:w="1842" w:type="dxa"/>
          <w:trHeight w:val="607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干燥空气（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40L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21%O2+79%N2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99.5%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</w:tr>
      <w:tr w:rsidR="00230A50" w:rsidRPr="0091259F" w:rsidTr="00230A50">
        <w:trPr>
          <w:gridAfter w:val="2"/>
          <w:wAfter w:w="1842" w:type="dxa"/>
          <w:trHeight w:val="688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lastRenderedPageBreak/>
              <w:t>零级空气（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40L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21%O2+79%N2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99.999%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</w:tr>
      <w:tr w:rsidR="00230A50" w:rsidRPr="0091259F" w:rsidTr="00230A50">
        <w:trPr>
          <w:gridAfter w:val="2"/>
          <w:wAfter w:w="1842" w:type="dxa"/>
          <w:trHeight w:val="50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混合气（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40L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）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≥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99.5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元</w:t>
            </w:r>
            <w:r w:rsidRPr="0091259F">
              <w:rPr>
                <w:rFonts w:asciiTheme="minorEastAsia" w:eastAsiaTheme="minorEastAsia" w:hAnsiTheme="minorEastAsia" w:cs="宋体"/>
                <w:sz w:val="21"/>
                <w:szCs w:val="21"/>
              </w:rPr>
              <w:t>/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A50" w:rsidRPr="0091259F" w:rsidRDefault="00230A50" w:rsidP="00FA292C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按实际用量结算</w:t>
            </w:r>
          </w:p>
        </w:tc>
      </w:tr>
    </w:tbl>
    <w:p w:rsidR="00230A50" w:rsidRPr="00F57DA7" w:rsidRDefault="00230A50">
      <w:pPr>
        <w:shd w:val="clear" w:color="auto" w:fill="FFFFFF"/>
        <w:rPr>
          <w:rFonts w:asciiTheme="minorEastAsia" w:eastAsiaTheme="minorEastAsia" w:hAnsiTheme="minorEastAsia" w:cs="宋体"/>
          <w:color w:val="333333"/>
          <w:sz w:val="21"/>
          <w:szCs w:val="21"/>
        </w:rPr>
      </w:pPr>
    </w:p>
    <w:sectPr w:rsidR="00230A50" w:rsidRPr="00F57DA7" w:rsidSect="00112D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A75" w:rsidRDefault="00EA0A75" w:rsidP="005802FE">
      <w:pPr>
        <w:spacing w:after="0"/>
      </w:pPr>
      <w:r>
        <w:separator/>
      </w:r>
    </w:p>
  </w:endnote>
  <w:endnote w:type="continuationSeparator" w:id="1">
    <w:p w:rsidR="00EA0A75" w:rsidRDefault="00EA0A75" w:rsidP="005802F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A75" w:rsidRDefault="00EA0A75" w:rsidP="005802FE">
      <w:pPr>
        <w:spacing w:after="0"/>
      </w:pPr>
      <w:r>
        <w:separator/>
      </w:r>
    </w:p>
  </w:footnote>
  <w:footnote w:type="continuationSeparator" w:id="1">
    <w:p w:rsidR="00EA0A75" w:rsidRDefault="00EA0A75" w:rsidP="005802F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02A47B8"/>
    <w:multiLevelType w:val="singleLevel"/>
    <w:tmpl w:val="C02A47B8"/>
    <w:lvl w:ilvl="0">
      <w:start w:val="3"/>
      <w:numFmt w:val="decimal"/>
      <w:suff w:val="space"/>
      <w:lvlText w:val="%1."/>
      <w:lvlJc w:val="left"/>
    </w:lvl>
  </w:abstractNum>
  <w:abstractNum w:abstractNumId="1">
    <w:nsid w:val="26DA40CD"/>
    <w:multiLevelType w:val="multilevel"/>
    <w:tmpl w:val="26DA40CD"/>
    <w:lvl w:ilvl="0">
      <w:start w:val="5"/>
      <w:numFmt w:val="decimalEnclosedParen"/>
      <w:lvlText w:val="%1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2">
    <w:nsid w:val="50A47034"/>
    <w:multiLevelType w:val="hybridMultilevel"/>
    <w:tmpl w:val="0540ACA6"/>
    <w:lvl w:ilvl="0" w:tplc="04E07AA8">
      <w:start w:val="1"/>
      <w:numFmt w:val="decimalEnclosedParen"/>
      <w:lvlText w:val="%1"/>
      <w:lvlJc w:val="left"/>
      <w:pPr>
        <w:ind w:left="360" w:hanging="360"/>
      </w:pPr>
      <w:rPr>
        <w:rFonts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59B34A7"/>
    <w:multiLevelType w:val="multilevel"/>
    <w:tmpl w:val="659B34A7"/>
    <w:lvl w:ilvl="0">
      <w:start w:val="1"/>
      <w:numFmt w:val="japaneseCounting"/>
      <w:lvlText w:val="%1、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571"/>
        </w:tabs>
        <w:ind w:left="1571" w:hanging="720"/>
      </w:pPr>
      <w:rPr>
        <w:rFonts w:hint="eastAsia"/>
      </w:rPr>
    </w:lvl>
    <w:lvl w:ilvl="2">
      <w:start w:val="1"/>
      <w:numFmt w:val="japaneseCounting"/>
      <w:lvlText w:val="（%3）"/>
      <w:lvlJc w:val="left"/>
      <w:pPr>
        <w:tabs>
          <w:tab w:val="num" w:pos="2250"/>
        </w:tabs>
        <w:ind w:left="2250" w:hanging="84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4">
    <w:nsid w:val="7A82E409"/>
    <w:multiLevelType w:val="singleLevel"/>
    <w:tmpl w:val="7A82E409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1D50"/>
    <w:rsid w:val="000F37A4"/>
    <w:rsid w:val="00112D71"/>
    <w:rsid w:val="00143B26"/>
    <w:rsid w:val="00154B8F"/>
    <w:rsid w:val="001F5040"/>
    <w:rsid w:val="002012A8"/>
    <w:rsid w:val="0021071A"/>
    <w:rsid w:val="00230A50"/>
    <w:rsid w:val="002518D4"/>
    <w:rsid w:val="002B197D"/>
    <w:rsid w:val="00323B43"/>
    <w:rsid w:val="0036590F"/>
    <w:rsid w:val="003B4EDC"/>
    <w:rsid w:val="003D37D8"/>
    <w:rsid w:val="00426133"/>
    <w:rsid w:val="004358AB"/>
    <w:rsid w:val="00492FA6"/>
    <w:rsid w:val="004B3FB9"/>
    <w:rsid w:val="00517B47"/>
    <w:rsid w:val="0055280B"/>
    <w:rsid w:val="005802FE"/>
    <w:rsid w:val="00580A12"/>
    <w:rsid w:val="005C5B5E"/>
    <w:rsid w:val="00632847"/>
    <w:rsid w:val="00681FB6"/>
    <w:rsid w:val="006F2584"/>
    <w:rsid w:val="007658C6"/>
    <w:rsid w:val="008349E9"/>
    <w:rsid w:val="008B7726"/>
    <w:rsid w:val="009023B4"/>
    <w:rsid w:val="009619F8"/>
    <w:rsid w:val="009E6957"/>
    <w:rsid w:val="00B01135"/>
    <w:rsid w:val="00B94B19"/>
    <w:rsid w:val="00BF598B"/>
    <w:rsid w:val="00C008EA"/>
    <w:rsid w:val="00C04966"/>
    <w:rsid w:val="00C8451E"/>
    <w:rsid w:val="00D31D50"/>
    <w:rsid w:val="00E0142F"/>
    <w:rsid w:val="00EA0A75"/>
    <w:rsid w:val="00EF513E"/>
    <w:rsid w:val="00F57DA7"/>
    <w:rsid w:val="00F6738A"/>
    <w:rsid w:val="00F9081B"/>
    <w:rsid w:val="00FA4EFB"/>
    <w:rsid w:val="049E6BD7"/>
    <w:rsid w:val="07A27598"/>
    <w:rsid w:val="2F7A17B4"/>
    <w:rsid w:val="3EAE447B"/>
    <w:rsid w:val="3EBA5440"/>
    <w:rsid w:val="43F83EE8"/>
    <w:rsid w:val="43FD672D"/>
    <w:rsid w:val="470D7E0D"/>
    <w:rsid w:val="54DF6E6F"/>
    <w:rsid w:val="5A474752"/>
    <w:rsid w:val="5C033029"/>
    <w:rsid w:val="5F025A4E"/>
    <w:rsid w:val="6284332E"/>
    <w:rsid w:val="65A73A91"/>
    <w:rsid w:val="6625418B"/>
    <w:rsid w:val="684D3DE2"/>
    <w:rsid w:val="69871EAF"/>
    <w:rsid w:val="6A9361F5"/>
    <w:rsid w:val="73EA6BBE"/>
    <w:rsid w:val="751233E9"/>
    <w:rsid w:val="77DC14F1"/>
    <w:rsid w:val="799C1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D71"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paragraph" w:styleId="3">
    <w:name w:val="heading 3"/>
    <w:basedOn w:val="a"/>
    <w:next w:val="a"/>
    <w:link w:val="3Char"/>
    <w:qFormat/>
    <w:rsid w:val="00112D71"/>
    <w:pPr>
      <w:keepNext/>
      <w:keepLines/>
      <w:widowControl w:val="0"/>
      <w:adjustRightInd/>
      <w:snapToGrid/>
      <w:spacing w:before="260" w:after="260" w:line="413" w:lineRule="auto"/>
      <w:jc w:val="both"/>
      <w:outlineLvl w:val="2"/>
    </w:pPr>
    <w:rPr>
      <w:rFonts w:ascii="Times New Roman" w:eastAsia="宋体" w:hAnsi="Times New Roman" w:cs="Times New Roman"/>
      <w:b/>
      <w:kern w:val="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Char1"/>
    <w:qFormat/>
    <w:rsid w:val="00112D71"/>
    <w:pPr>
      <w:widowControl w:val="0"/>
      <w:adjustRightInd/>
      <w:spacing w:after="0" w:line="560" w:lineRule="atLeast"/>
      <w:ind w:firstLine="540"/>
      <w:jc w:val="both"/>
    </w:pPr>
    <w:rPr>
      <w:rFonts w:asciiTheme="minorHAnsi" w:hAnsiTheme="minorHAnsi"/>
      <w:kern w:val="2"/>
      <w:sz w:val="28"/>
    </w:rPr>
  </w:style>
  <w:style w:type="paragraph" w:styleId="a3">
    <w:name w:val="footer"/>
    <w:basedOn w:val="a"/>
    <w:link w:val="Char"/>
    <w:uiPriority w:val="99"/>
    <w:semiHidden/>
    <w:unhideWhenUsed/>
    <w:qFormat/>
    <w:rsid w:val="00112D71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112D7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rsid w:val="00112D7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12D71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semiHidden/>
    <w:qFormat/>
    <w:rsid w:val="00112D71"/>
    <w:rPr>
      <w:rFonts w:ascii="Tahoma" w:hAnsi="Tahoma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112D71"/>
    <w:rPr>
      <w:rFonts w:ascii="Tahoma" w:hAnsi="Tahoma"/>
      <w:sz w:val="18"/>
      <w:szCs w:val="18"/>
    </w:rPr>
  </w:style>
  <w:style w:type="character" w:customStyle="1" w:styleId="3Char">
    <w:name w:val="标题 3 Char"/>
    <w:basedOn w:val="a0"/>
    <w:link w:val="3"/>
    <w:qFormat/>
    <w:rsid w:val="00112D71"/>
    <w:rPr>
      <w:rFonts w:ascii="Times New Roman" w:eastAsia="宋体" w:hAnsi="Times New Roman" w:cs="Times New Roman"/>
      <w:b/>
      <w:kern w:val="2"/>
      <w:sz w:val="32"/>
      <w:szCs w:val="20"/>
    </w:rPr>
  </w:style>
  <w:style w:type="character" w:customStyle="1" w:styleId="2Char">
    <w:name w:val="正文文本缩进 2 Char"/>
    <w:link w:val="2"/>
    <w:qFormat/>
    <w:rsid w:val="00112D71"/>
    <w:rPr>
      <w:kern w:val="2"/>
      <w:sz w:val="28"/>
    </w:rPr>
  </w:style>
  <w:style w:type="character" w:customStyle="1" w:styleId="2Char1">
    <w:name w:val="正文文本缩进 2 Char1"/>
    <w:basedOn w:val="a0"/>
    <w:link w:val="2"/>
    <w:uiPriority w:val="99"/>
    <w:semiHidden/>
    <w:qFormat/>
    <w:rsid w:val="00112D71"/>
    <w:rPr>
      <w:rFonts w:ascii="Tahoma" w:hAnsi="Tahoma"/>
    </w:rPr>
  </w:style>
  <w:style w:type="paragraph" w:customStyle="1" w:styleId="Bodytext1">
    <w:name w:val="Body text|1"/>
    <w:basedOn w:val="a"/>
    <w:qFormat/>
    <w:rsid w:val="00112D71"/>
    <w:pPr>
      <w:widowControl w:val="0"/>
      <w:spacing w:after="40" w:line="468" w:lineRule="auto"/>
      <w:ind w:firstLine="60"/>
    </w:pPr>
    <w:rPr>
      <w:rFonts w:ascii="MingLiU" w:eastAsia="MingLiU" w:hAnsi="MingLiU" w:cs="MingLiU"/>
      <w:sz w:val="20"/>
      <w:szCs w:val="20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769023E-8F9F-41A6-8F07-B3BAE539C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陈志明</cp:lastModifiedBy>
  <cp:revision>2</cp:revision>
  <cp:lastPrinted>2019-11-19T08:57:00Z</cp:lastPrinted>
  <dcterms:created xsi:type="dcterms:W3CDTF">2023-01-03T02:08:00Z</dcterms:created>
  <dcterms:modified xsi:type="dcterms:W3CDTF">2023-01-03T02:08:00Z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