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超声隔离透声膜</w:t>
      </w:r>
      <w:r>
        <w:rPr>
          <w:rFonts w:hint="eastAsia"/>
          <w:b/>
          <w:bCs/>
          <w:sz w:val="28"/>
          <w:szCs w:val="36"/>
          <w:lang w:eastAsia="zh-CN"/>
        </w:rPr>
        <w:t>参数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用途：用于胃肠动力检测肛门直肠测压仪器的配套耗材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  <w:lang w:eastAsia="zh-CN"/>
        </w:rPr>
        <w:t>长度</w:t>
      </w:r>
      <w:r>
        <w:rPr>
          <w:rFonts w:hint="eastAsia"/>
        </w:rPr>
        <w:t>：30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-3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mm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宽度：</w:t>
      </w:r>
      <w:r>
        <w:rPr>
          <w:rFonts w:hint="eastAsia"/>
          <w:lang w:val="en-US" w:eastAsia="zh-CN"/>
        </w:rPr>
        <w:t>48-52</w:t>
      </w:r>
      <w:r>
        <w:rPr>
          <w:rFonts w:hint="eastAsia"/>
        </w:rPr>
        <w:t>mm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 w:eastAsiaTheme="minorEastAsia"/>
          <w:lang w:val="en-US" w:eastAsia="zh-CN"/>
        </w:rPr>
      </w:pPr>
      <w:r>
        <w:rPr>
          <w:rFonts w:hint="eastAsia"/>
        </w:rPr>
        <w:t>单层厚度：0.</w:t>
      </w:r>
      <w:r>
        <w:rPr>
          <w:rFonts w:hint="eastAsia"/>
          <w:lang w:val="en-US" w:eastAsia="zh-CN"/>
        </w:rPr>
        <w:t>07</w:t>
      </w:r>
      <w:r>
        <w:rPr>
          <w:rFonts w:hint="eastAsia"/>
        </w:rPr>
        <w:t>-0.1</w:t>
      </w:r>
      <w:r>
        <w:rPr>
          <w:rFonts w:hint="eastAsia"/>
          <w:lang w:val="en-US" w:eastAsia="zh-CN"/>
        </w:rPr>
        <w:t>2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灭菌方式：辐照灭菌</w:t>
      </w: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58644B"/>
    <w:multiLevelType w:val="singleLevel"/>
    <w:tmpl w:val="A558644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954AF6"/>
    <w:rsid w:val="0F0F36AC"/>
    <w:rsid w:val="10525806"/>
    <w:rsid w:val="13F54E26"/>
    <w:rsid w:val="157707EC"/>
    <w:rsid w:val="1AE62462"/>
    <w:rsid w:val="1EBA2EF4"/>
    <w:rsid w:val="2031368A"/>
    <w:rsid w:val="22CE51C0"/>
    <w:rsid w:val="23243032"/>
    <w:rsid w:val="23307C29"/>
    <w:rsid w:val="275B61A7"/>
    <w:rsid w:val="294206B6"/>
    <w:rsid w:val="307C6264"/>
    <w:rsid w:val="36456D1C"/>
    <w:rsid w:val="3A3D40ED"/>
    <w:rsid w:val="3F6F342F"/>
    <w:rsid w:val="4853426A"/>
    <w:rsid w:val="4D7A191D"/>
    <w:rsid w:val="50650662"/>
    <w:rsid w:val="521E199E"/>
    <w:rsid w:val="52497018"/>
    <w:rsid w:val="565847C5"/>
    <w:rsid w:val="6BA047ED"/>
    <w:rsid w:val="6FEC0000"/>
    <w:rsid w:val="745275C0"/>
    <w:rsid w:val="76B3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98</Characters>
  <Lines>0</Lines>
  <Paragraphs>0</Paragraphs>
  <TotalTime>11</TotalTime>
  <ScaleCrop>false</ScaleCrop>
  <LinksUpToDate>false</LinksUpToDate>
  <CharactersWithSpaces>98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2025-12-17T06:17:00Z</dcterms:created>
  <dc:creator>Administrator</dc:creator>
  <cp:lastModifiedBy>Administrator</cp:lastModifiedBy>
  <cp:lastPrinted>2025-12-17T06:39:00Z</cp:lastPrinted>
  <dcterms:modified xsi:type="dcterms:W3CDTF">2025-12-17T09:18:52Z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KSOTemplateDocerSaveRecord">
    <vt:lpwstr>eyJoZGlkIjoiZDIzMzFmNzVhMzljN2E1ZDY2OTFmNjVhNzY1N2I0NDgiLCJ1c2VySWQiOiI2OTMyODk3MTYifQ==</vt:lpwstr>
  </property>
  <property fmtid="{D5CDD505-2E9C-101B-9397-08002B2CF9AE}" pid="4" name="ICV">
    <vt:lpwstr>C3A41CDFD62942F19DCE87AD08086BE2</vt:lpwstr>
  </property>
</Properties>
</file>