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40"/>
        </w:rPr>
      </w:pPr>
      <w:r>
        <w:rPr>
          <w:rFonts w:hint="eastAsia"/>
          <w:b/>
          <w:bCs/>
          <w:sz w:val="32"/>
          <w:szCs w:val="40"/>
        </w:rPr>
        <w:t>重庆医科大学附属儿童医院两江院区</w:t>
      </w:r>
    </w:p>
    <w:p>
      <w:pPr>
        <w:jc w:val="center"/>
        <w:rPr>
          <w:rFonts w:hint="eastAsia"/>
          <w:b/>
          <w:bCs/>
          <w:sz w:val="32"/>
          <w:szCs w:val="40"/>
        </w:rPr>
      </w:pPr>
      <w:r>
        <w:rPr>
          <w:rFonts w:hint="eastAsia"/>
          <w:b/>
          <w:bCs/>
          <w:sz w:val="32"/>
          <w:szCs w:val="40"/>
          <w:lang w:val="en-US" w:eastAsia="zh-CN"/>
        </w:rPr>
        <w:t>车库标识标牌升级优化调整</w:t>
      </w:r>
      <w:r>
        <w:rPr>
          <w:rFonts w:hint="eastAsia"/>
          <w:b/>
          <w:bCs/>
          <w:sz w:val="32"/>
          <w:szCs w:val="40"/>
        </w:rPr>
        <w:t>市场调查公告</w:t>
      </w:r>
    </w:p>
    <w:p>
      <w:pPr>
        <w:ind w:firstLine="560" w:firstLineChars="200"/>
        <w:rPr>
          <w:rFonts w:hint="eastAsia"/>
          <w:sz w:val="28"/>
          <w:szCs w:val="36"/>
          <w:lang w:val="en-US" w:eastAsia="zh-CN"/>
        </w:rPr>
      </w:pPr>
      <w:r>
        <w:rPr>
          <w:sz w:val="28"/>
          <w:szCs w:val="36"/>
        </w:rPr>
        <w:t>我院拟对</w:t>
      </w:r>
      <w:r>
        <w:rPr>
          <w:rFonts w:hint="eastAsia"/>
          <w:sz w:val="28"/>
          <w:szCs w:val="36"/>
          <w:lang w:val="en-US" w:eastAsia="zh-CN"/>
        </w:rPr>
        <w:t>两江</w:t>
      </w:r>
      <w:r>
        <w:rPr>
          <w:sz w:val="28"/>
          <w:szCs w:val="36"/>
        </w:rPr>
        <w:t>院区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  <w:lang w:val="en-US" w:eastAsia="zh-CN"/>
        </w:rPr>
        <w:t>车库及道路相关标识标牌优化整改</w:t>
      </w:r>
      <w:r>
        <w:rPr>
          <w:sz w:val="28"/>
          <w:szCs w:val="36"/>
        </w:rPr>
        <w:t>进行前期市场调查，邀请有合作意向且符合条件的单位参与，现将有关事项公告如下：</w:t>
      </w:r>
      <w:r>
        <w:rPr>
          <w:rFonts w:hint="eastAsia"/>
          <w:sz w:val="28"/>
          <w:szCs w:val="36"/>
        </w:rPr>
        <w:br w:type="textWrapping"/>
      </w:r>
      <w:r>
        <w:rPr>
          <w:rFonts w:hint="eastAsia"/>
          <w:sz w:val="28"/>
          <w:szCs w:val="36"/>
        </w:rPr>
        <w:t>一、调查范围</w:t>
      </w:r>
      <w:r>
        <w:rPr>
          <w:rFonts w:hint="eastAsia"/>
          <w:sz w:val="28"/>
          <w:szCs w:val="36"/>
        </w:rPr>
        <w:br w:type="textWrapping"/>
      </w:r>
      <w:r>
        <w:rPr>
          <w:rFonts w:hint="eastAsia"/>
          <w:sz w:val="28"/>
          <w:szCs w:val="36"/>
          <w:lang w:val="en-US" w:eastAsia="zh-CN"/>
        </w:rPr>
        <w:t xml:space="preserve">    </w:t>
      </w:r>
      <w:r>
        <w:rPr>
          <w:rFonts w:hint="eastAsia"/>
          <w:sz w:val="28"/>
          <w:szCs w:val="36"/>
        </w:rPr>
        <w:t>重庆医科大学附属儿童医院</w:t>
      </w:r>
      <w:r>
        <w:rPr>
          <w:rFonts w:hint="eastAsia"/>
          <w:sz w:val="28"/>
          <w:szCs w:val="36"/>
          <w:lang w:eastAsia="zh-CN"/>
        </w:rPr>
        <w:t>两江</w:t>
      </w:r>
      <w:r>
        <w:rPr>
          <w:rFonts w:hint="eastAsia"/>
          <w:sz w:val="28"/>
          <w:szCs w:val="36"/>
        </w:rPr>
        <w:t>院区</w:t>
      </w:r>
      <w:r>
        <w:rPr>
          <w:rFonts w:hint="eastAsia"/>
          <w:sz w:val="28"/>
          <w:szCs w:val="36"/>
          <w:lang w:eastAsia="zh-CN"/>
        </w:rPr>
        <w:t>，</w:t>
      </w:r>
      <w:r>
        <w:rPr>
          <w:rFonts w:hint="eastAsia"/>
          <w:sz w:val="28"/>
          <w:szCs w:val="36"/>
          <w:lang w:val="en-US" w:eastAsia="zh-CN"/>
        </w:rPr>
        <w:t>车库及通道等相关标识标牌整改市场调查公告，要求结合医院现场情况及整体风格、选择标识形式、色彩、排版方式、字体等，并提供标识的整体外观方案效果图和点位分布图。</w:t>
      </w:r>
    </w:p>
    <w:p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二、资格要求</w:t>
      </w:r>
      <w:bookmarkStart w:id="0" w:name="_GoBack"/>
      <w:bookmarkEnd w:id="0"/>
      <w:r>
        <w:rPr>
          <w:rFonts w:hint="eastAsia"/>
          <w:sz w:val="28"/>
          <w:szCs w:val="36"/>
        </w:rPr>
        <w:br w:type="textWrapping"/>
      </w:r>
      <w:r>
        <w:rPr>
          <w:rFonts w:hint="eastAsia"/>
          <w:sz w:val="28"/>
          <w:szCs w:val="36"/>
        </w:rPr>
        <w:t>（一）基本资格条件</w:t>
      </w:r>
      <w:r>
        <w:rPr>
          <w:rFonts w:hint="eastAsia"/>
          <w:sz w:val="28"/>
          <w:szCs w:val="36"/>
        </w:rPr>
        <w:br w:type="textWrapping"/>
      </w:r>
      <w:r>
        <w:rPr>
          <w:rFonts w:hint="eastAsia"/>
          <w:sz w:val="28"/>
          <w:szCs w:val="36"/>
        </w:rPr>
        <w:t>1.具有独立承担民事责任的能力；</w:t>
      </w:r>
      <w:r>
        <w:rPr>
          <w:rFonts w:hint="eastAsia"/>
          <w:sz w:val="28"/>
          <w:szCs w:val="36"/>
        </w:rPr>
        <w:br w:type="textWrapping"/>
      </w:r>
      <w:r>
        <w:rPr>
          <w:rFonts w:hint="eastAsia"/>
          <w:sz w:val="28"/>
          <w:szCs w:val="36"/>
        </w:rPr>
        <w:t>2.具有良好的商业信誉和健全的财务会计制度；</w:t>
      </w:r>
      <w:r>
        <w:rPr>
          <w:rFonts w:hint="eastAsia"/>
          <w:sz w:val="28"/>
          <w:szCs w:val="36"/>
        </w:rPr>
        <w:br w:type="textWrapping"/>
      </w:r>
      <w:r>
        <w:rPr>
          <w:rFonts w:hint="eastAsia"/>
          <w:sz w:val="28"/>
          <w:szCs w:val="36"/>
        </w:rPr>
        <w:t>3.具有履行合同所必需的设备和专业技术能力；</w:t>
      </w:r>
      <w:r>
        <w:rPr>
          <w:rFonts w:hint="eastAsia"/>
          <w:sz w:val="28"/>
          <w:szCs w:val="36"/>
        </w:rPr>
        <w:br w:type="textWrapping"/>
      </w:r>
      <w:r>
        <w:rPr>
          <w:rFonts w:hint="eastAsia"/>
          <w:sz w:val="28"/>
          <w:szCs w:val="36"/>
        </w:rPr>
        <w:t>4.有依法缴纳税收和社会保障资金的良好记录；</w:t>
      </w:r>
      <w:r>
        <w:rPr>
          <w:rFonts w:hint="eastAsia"/>
          <w:sz w:val="28"/>
          <w:szCs w:val="36"/>
        </w:rPr>
        <w:br w:type="textWrapping"/>
      </w:r>
      <w:r>
        <w:rPr>
          <w:rFonts w:hint="eastAsia"/>
          <w:sz w:val="28"/>
          <w:szCs w:val="36"/>
        </w:rPr>
        <w:t>5.参采购</w:t>
      </w:r>
      <w:r>
        <w:rPr>
          <w:rFonts w:hint="eastAsia"/>
          <w:sz w:val="28"/>
          <w:szCs w:val="36"/>
          <w:lang w:eastAsia="zh-CN"/>
        </w:rPr>
        <w:t>活动</w:t>
      </w:r>
      <w:r>
        <w:rPr>
          <w:rFonts w:hint="eastAsia"/>
          <w:sz w:val="28"/>
          <w:szCs w:val="36"/>
        </w:rPr>
        <w:t>及在经营中没有重大违法违规记录；</w:t>
      </w:r>
      <w:r>
        <w:rPr>
          <w:rFonts w:hint="eastAsia"/>
          <w:sz w:val="28"/>
          <w:szCs w:val="36"/>
        </w:rPr>
        <w:br w:type="textWrapping"/>
      </w:r>
      <w:r>
        <w:rPr>
          <w:rFonts w:hint="eastAsia"/>
          <w:sz w:val="28"/>
          <w:szCs w:val="36"/>
        </w:rPr>
        <w:t>6.法律、行政法规规定的其他条件。</w:t>
      </w:r>
      <w:r>
        <w:rPr>
          <w:rFonts w:hint="eastAsia"/>
          <w:sz w:val="28"/>
          <w:szCs w:val="36"/>
        </w:rPr>
        <w:br w:type="textWrapping"/>
      </w:r>
      <w:r>
        <w:rPr>
          <w:rFonts w:hint="eastAsia"/>
          <w:sz w:val="28"/>
          <w:szCs w:val="36"/>
        </w:rPr>
        <w:t>（二）特定资格条件</w:t>
      </w:r>
      <w:r>
        <w:rPr>
          <w:rFonts w:hint="eastAsia"/>
          <w:sz w:val="28"/>
          <w:szCs w:val="36"/>
        </w:rPr>
        <w:br w:type="textWrapping"/>
      </w:r>
      <w:r>
        <w:rPr>
          <w:rFonts w:hint="eastAsia"/>
          <w:sz w:val="28"/>
          <w:szCs w:val="36"/>
          <w:lang w:val="en-US" w:eastAsia="zh-CN"/>
        </w:rPr>
        <w:t xml:space="preserve">    </w:t>
      </w:r>
      <w:r>
        <w:rPr>
          <w:rFonts w:hint="eastAsia"/>
          <w:sz w:val="28"/>
          <w:szCs w:val="36"/>
        </w:rPr>
        <w:t>营业执照所列示的经营范围应包含标识、广告宣传制作或相同类型的内容。</w:t>
      </w:r>
      <w:r>
        <w:rPr>
          <w:rFonts w:hint="eastAsia"/>
          <w:sz w:val="28"/>
          <w:szCs w:val="36"/>
        </w:rPr>
        <w:br w:type="textWrapping"/>
      </w:r>
      <w:r>
        <w:rPr>
          <w:rFonts w:hint="eastAsia"/>
          <w:sz w:val="28"/>
          <w:szCs w:val="36"/>
        </w:rPr>
        <w:t>三、报名时间及地点</w:t>
      </w:r>
      <w:r>
        <w:rPr>
          <w:rFonts w:hint="eastAsia"/>
          <w:sz w:val="28"/>
          <w:szCs w:val="36"/>
        </w:rPr>
        <w:br w:type="textWrapping"/>
      </w:r>
      <w:r>
        <w:rPr>
          <w:rFonts w:hint="eastAsia"/>
          <w:sz w:val="28"/>
          <w:szCs w:val="36"/>
        </w:rPr>
        <w:t>（一）报名时间：202</w:t>
      </w:r>
      <w:r>
        <w:rPr>
          <w:rFonts w:hint="eastAsia"/>
          <w:sz w:val="28"/>
          <w:szCs w:val="36"/>
          <w:lang w:val="en-US" w:eastAsia="zh-CN"/>
        </w:rPr>
        <w:t>3</w:t>
      </w:r>
      <w:r>
        <w:rPr>
          <w:rFonts w:hint="eastAsia"/>
          <w:sz w:val="28"/>
          <w:szCs w:val="36"/>
        </w:rPr>
        <w:t>年</w:t>
      </w:r>
      <w:r>
        <w:rPr>
          <w:rFonts w:hint="eastAsia"/>
          <w:sz w:val="28"/>
          <w:szCs w:val="36"/>
          <w:lang w:val="en-US" w:eastAsia="zh-CN"/>
        </w:rPr>
        <w:t>6</w:t>
      </w:r>
      <w:r>
        <w:rPr>
          <w:rFonts w:hint="eastAsia"/>
          <w:sz w:val="28"/>
          <w:szCs w:val="36"/>
        </w:rPr>
        <w:t>月</w:t>
      </w:r>
      <w:r>
        <w:rPr>
          <w:rFonts w:hint="eastAsia"/>
          <w:sz w:val="28"/>
          <w:szCs w:val="36"/>
          <w:lang w:val="en-US" w:eastAsia="zh-CN"/>
        </w:rPr>
        <w:t>26</w:t>
      </w:r>
      <w:r>
        <w:rPr>
          <w:rFonts w:hint="eastAsia"/>
          <w:sz w:val="28"/>
          <w:szCs w:val="36"/>
        </w:rPr>
        <w:t>日</w:t>
      </w:r>
      <w:r>
        <w:rPr>
          <w:rFonts w:hint="eastAsia"/>
          <w:sz w:val="28"/>
          <w:szCs w:val="36"/>
          <w:lang w:eastAsia="zh-CN"/>
        </w:rPr>
        <w:t>—</w:t>
      </w:r>
      <w:r>
        <w:rPr>
          <w:rFonts w:hint="eastAsia"/>
          <w:sz w:val="28"/>
          <w:szCs w:val="36"/>
        </w:rPr>
        <w:t>202</w:t>
      </w:r>
      <w:r>
        <w:rPr>
          <w:rFonts w:hint="eastAsia"/>
          <w:sz w:val="28"/>
          <w:szCs w:val="36"/>
          <w:lang w:val="en-US" w:eastAsia="zh-CN"/>
        </w:rPr>
        <w:t>3</w:t>
      </w:r>
      <w:r>
        <w:rPr>
          <w:rFonts w:hint="eastAsia"/>
          <w:sz w:val="28"/>
          <w:szCs w:val="36"/>
        </w:rPr>
        <w:t>年</w:t>
      </w:r>
      <w:r>
        <w:rPr>
          <w:rFonts w:hint="eastAsia"/>
          <w:sz w:val="28"/>
          <w:szCs w:val="36"/>
          <w:lang w:val="en-US" w:eastAsia="zh-CN"/>
        </w:rPr>
        <w:t>6</w:t>
      </w:r>
      <w:r>
        <w:rPr>
          <w:rFonts w:hint="eastAsia"/>
          <w:sz w:val="28"/>
          <w:szCs w:val="36"/>
        </w:rPr>
        <w:t>月</w:t>
      </w:r>
      <w:r>
        <w:rPr>
          <w:rFonts w:hint="eastAsia"/>
          <w:sz w:val="28"/>
          <w:szCs w:val="36"/>
          <w:lang w:val="en-US" w:eastAsia="zh-CN"/>
        </w:rPr>
        <w:t>30</w:t>
      </w:r>
      <w:r>
        <w:rPr>
          <w:rFonts w:hint="eastAsia"/>
          <w:sz w:val="28"/>
          <w:szCs w:val="36"/>
        </w:rPr>
        <w:t>日（工作日上午</w:t>
      </w:r>
      <w:r>
        <w:rPr>
          <w:rFonts w:hint="eastAsia"/>
          <w:sz w:val="28"/>
          <w:szCs w:val="36"/>
          <w:lang w:val="en-US" w:eastAsia="zh-CN"/>
        </w:rPr>
        <w:t>9</w:t>
      </w:r>
      <w:r>
        <w:rPr>
          <w:rFonts w:hint="eastAsia"/>
          <w:sz w:val="28"/>
          <w:szCs w:val="36"/>
        </w:rPr>
        <w:t>:</w:t>
      </w:r>
      <w:r>
        <w:rPr>
          <w:rFonts w:hint="eastAsia"/>
          <w:sz w:val="28"/>
          <w:szCs w:val="36"/>
          <w:lang w:val="en-US" w:eastAsia="zh-CN"/>
        </w:rPr>
        <w:t>0</w:t>
      </w:r>
      <w:r>
        <w:rPr>
          <w:rFonts w:hint="eastAsia"/>
          <w:sz w:val="28"/>
          <w:szCs w:val="36"/>
        </w:rPr>
        <w:t>0-11:00，下午1</w:t>
      </w:r>
      <w:r>
        <w:rPr>
          <w:rFonts w:hint="eastAsia"/>
          <w:sz w:val="28"/>
          <w:szCs w:val="36"/>
          <w:lang w:val="en-US" w:eastAsia="zh-CN"/>
        </w:rPr>
        <w:t>5</w:t>
      </w:r>
      <w:r>
        <w:rPr>
          <w:rFonts w:hint="eastAsia"/>
          <w:sz w:val="28"/>
          <w:szCs w:val="36"/>
        </w:rPr>
        <w:t>:</w:t>
      </w:r>
      <w:r>
        <w:rPr>
          <w:rFonts w:hint="eastAsia"/>
          <w:sz w:val="28"/>
          <w:szCs w:val="36"/>
          <w:lang w:val="en-US" w:eastAsia="zh-CN"/>
        </w:rPr>
        <w:t>00</w:t>
      </w:r>
      <w:r>
        <w:rPr>
          <w:rFonts w:hint="eastAsia"/>
          <w:sz w:val="28"/>
          <w:szCs w:val="36"/>
        </w:rPr>
        <w:t>—17:00）</w:t>
      </w:r>
      <w:r>
        <w:rPr>
          <w:rFonts w:hint="eastAsia"/>
          <w:sz w:val="28"/>
          <w:szCs w:val="36"/>
        </w:rPr>
        <w:br w:type="textWrapping"/>
      </w:r>
      <w:r>
        <w:rPr>
          <w:rFonts w:hint="eastAsia"/>
          <w:sz w:val="28"/>
          <w:szCs w:val="36"/>
        </w:rPr>
        <w:t>（二）报名方式：请携带营业执照复印件（盖鲜章）、介绍信（盖鲜章）、</w:t>
      </w:r>
      <w:r>
        <w:rPr>
          <w:rFonts w:hint="eastAsia"/>
          <w:sz w:val="28"/>
          <w:szCs w:val="36"/>
          <w:lang w:val="en-US" w:eastAsia="zh-CN"/>
        </w:rPr>
        <w:t>相关业绩（合同）、</w:t>
      </w:r>
      <w:r>
        <w:rPr>
          <w:rFonts w:hint="eastAsia"/>
          <w:sz w:val="28"/>
          <w:szCs w:val="36"/>
        </w:rPr>
        <w:t>公司简介资料到重庆医科大学附属儿童医院保卫处</w:t>
      </w:r>
      <w:r>
        <w:rPr>
          <w:rFonts w:hint="eastAsia"/>
          <w:sz w:val="28"/>
          <w:szCs w:val="36"/>
          <w:lang w:eastAsia="zh-CN"/>
        </w:rPr>
        <w:t>两江</w:t>
      </w:r>
      <w:r>
        <w:rPr>
          <w:rFonts w:hint="eastAsia"/>
          <w:sz w:val="28"/>
          <w:szCs w:val="36"/>
        </w:rPr>
        <w:t>院</w:t>
      </w:r>
      <w:r>
        <w:rPr>
          <w:rFonts w:hint="eastAsia"/>
          <w:sz w:val="28"/>
          <w:szCs w:val="36"/>
          <w:lang w:val="en-US" w:eastAsia="zh-CN"/>
        </w:rPr>
        <w:t>区</w:t>
      </w:r>
      <w:r>
        <w:rPr>
          <w:rFonts w:hint="eastAsia"/>
          <w:sz w:val="28"/>
          <w:szCs w:val="36"/>
        </w:rPr>
        <w:t>办公室进行资质审核和报名。</w:t>
      </w:r>
    </w:p>
    <w:p>
      <w:pPr>
        <w:numPr>
          <w:ilvl w:val="0"/>
          <w:numId w:val="1"/>
        </w:numPr>
        <w:rPr>
          <w:rFonts w:hint="eastAsia"/>
          <w:sz w:val="28"/>
          <w:szCs w:val="36"/>
          <w:lang w:eastAsia="zh-CN"/>
        </w:rPr>
      </w:pPr>
      <w:r>
        <w:rPr>
          <w:rFonts w:hint="eastAsia"/>
          <w:sz w:val="28"/>
          <w:szCs w:val="36"/>
        </w:rPr>
        <w:t>联系人：</w:t>
      </w:r>
      <w:r>
        <w:rPr>
          <w:rFonts w:hint="eastAsia"/>
          <w:sz w:val="28"/>
          <w:szCs w:val="36"/>
          <w:lang w:val="en-US" w:eastAsia="zh-CN"/>
        </w:rPr>
        <w:t>张老师</w:t>
      </w:r>
      <w:r>
        <w:rPr>
          <w:rFonts w:hint="eastAsia"/>
          <w:sz w:val="28"/>
          <w:szCs w:val="36"/>
        </w:rPr>
        <w:t>，电话：023-</w:t>
      </w:r>
      <w:r>
        <w:rPr>
          <w:rFonts w:hint="eastAsia"/>
          <w:sz w:val="28"/>
          <w:szCs w:val="36"/>
          <w:highlight w:val="none"/>
          <w:lang w:val="en-US" w:eastAsia="zh-CN"/>
        </w:rPr>
        <w:t>68370996</w:t>
      </w:r>
      <w:r>
        <w:rPr>
          <w:rFonts w:hint="eastAsia"/>
          <w:sz w:val="28"/>
          <w:szCs w:val="36"/>
          <w:lang w:eastAsia="zh-CN"/>
        </w:rPr>
        <w:t>。</w:t>
      </w:r>
    </w:p>
    <w:p>
      <w:pPr>
        <w:numPr>
          <w:ilvl w:val="0"/>
          <w:numId w:val="0"/>
        </w:numPr>
        <w:rPr>
          <w:sz w:val="28"/>
          <w:szCs w:val="36"/>
        </w:rPr>
      </w:pPr>
      <w:r>
        <w:rPr>
          <w:rFonts w:hint="eastAsia"/>
          <w:sz w:val="28"/>
          <w:szCs w:val="36"/>
        </w:rPr>
        <w:t>四、现场宣讲</w:t>
      </w:r>
      <w:r>
        <w:rPr>
          <w:rFonts w:hint="eastAsia"/>
          <w:sz w:val="28"/>
          <w:szCs w:val="36"/>
        </w:rPr>
        <w:br w:type="textWrapping"/>
      </w:r>
      <w:r>
        <w:rPr>
          <w:rFonts w:hint="eastAsia"/>
          <w:sz w:val="28"/>
          <w:szCs w:val="36"/>
          <w:lang w:val="en-US" w:eastAsia="zh-CN"/>
        </w:rPr>
        <w:t xml:space="preserve">    </w:t>
      </w:r>
      <w:r>
        <w:rPr>
          <w:rFonts w:hint="eastAsia"/>
          <w:sz w:val="28"/>
          <w:szCs w:val="36"/>
        </w:rPr>
        <w:t>资质审查合格后，保卫处</w:t>
      </w:r>
      <w:r>
        <w:rPr>
          <w:rFonts w:hint="eastAsia"/>
          <w:sz w:val="28"/>
          <w:szCs w:val="36"/>
          <w:lang w:eastAsia="zh-CN"/>
        </w:rPr>
        <w:t>两江</w:t>
      </w:r>
      <w:r>
        <w:rPr>
          <w:rFonts w:hint="eastAsia"/>
          <w:sz w:val="28"/>
          <w:szCs w:val="36"/>
        </w:rPr>
        <w:t>院区保卫科将安排现场宣讲会，由各报名公司根据医院实际情况，对公司实力、</w:t>
      </w:r>
      <w:r>
        <w:rPr>
          <w:rFonts w:hint="eastAsia"/>
          <w:sz w:val="28"/>
          <w:szCs w:val="36"/>
          <w:lang w:val="en-US" w:eastAsia="zh-CN"/>
        </w:rPr>
        <w:t>具体实施</w:t>
      </w:r>
      <w:r>
        <w:rPr>
          <w:rFonts w:hint="eastAsia"/>
          <w:sz w:val="28"/>
          <w:szCs w:val="36"/>
        </w:rPr>
        <w:t>方案等进行现场宣讲。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0"/>
    <w:multiLevelType w:val="singleLevel"/>
    <w:tmpl w:val="00000000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VhOGVmZTBlYzIxYjZmYmUzNmQ1NjU4NzA1MTVhMmQifQ=="/>
  </w:docVars>
  <w:rsids>
    <w:rsidRoot w:val="00000000"/>
    <w:rsid w:val="02957093"/>
    <w:rsid w:val="07876A78"/>
    <w:rsid w:val="0B141E21"/>
    <w:rsid w:val="20947A18"/>
    <w:rsid w:val="24F03202"/>
    <w:rsid w:val="259C5F54"/>
    <w:rsid w:val="25FE18CD"/>
    <w:rsid w:val="274719E5"/>
    <w:rsid w:val="2D177764"/>
    <w:rsid w:val="30B25389"/>
    <w:rsid w:val="326305C4"/>
    <w:rsid w:val="338A4950"/>
    <w:rsid w:val="34734FCE"/>
    <w:rsid w:val="378D1BEA"/>
    <w:rsid w:val="3A4A68DF"/>
    <w:rsid w:val="3D790EEC"/>
    <w:rsid w:val="41061B71"/>
    <w:rsid w:val="487F2EA5"/>
    <w:rsid w:val="4E281166"/>
    <w:rsid w:val="51AE7DE7"/>
    <w:rsid w:val="58910F35"/>
    <w:rsid w:val="61E36CCA"/>
    <w:rsid w:val="638C5AAE"/>
    <w:rsid w:val="67C9107F"/>
    <w:rsid w:val="67D01C2B"/>
    <w:rsid w:val="6A62093C"/>
    <w:rsid w:val="6C5F216F"/>
    <w:rsid w:val="6D8E2C21"/>
    <w:rsid w:val="6FD20CED"/>
    <w:rsid w:val="75045D38"/>
    <w:rsid w:val="75B55338"/>
    <w:rsid w:val="76E34C36"/>
    <w:rsid w:val="777C228C"/>
    <w:rsid w:val="79E3043C"/>
    <w:rsid w:val="7E073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qFormat/>
    <w:uiPriority w:val="0"/>
  </w:style>
  <w:style w:type="table" w:default="1" w:styleId="2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574</Words>
  <Characters>615</Characters>
  <Paragraphs>4</Paragraphs>
  <TotalTime>13</TotalTime>
  <ScaleCrop>false</ScaleCrop>
  <LinksUpToDate>false</LinksUpToDate>
  <CharactersWithSpaces>627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2023-02-07T10:00:00Z</dcterms:created>
  <dc:creator>Administrator</dc:creator>
  <cp:lastModifiedBy>桃子宝贝</cp:lastModifiedBy>
  <dcterms:modified xsi:type="dcterms:W3CDTF">2023-06-25T04:04:38Z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3B50993AFD7A4DF1BE307BBBFF2556B0</vt:lpwstr>
  </property>
</Properties>
</file>